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DBA73" w14:textId="2C8D5FED" w:rsidR="00084A81" w:rsidRDefault="00BB6A5D">
      <w:pPr>
        <w:jc w:val="center"/>
        <w:rPr>
          <w:b/>
          <w:sz w:val="36"/>
        </w:rPr>
      </w:pPr>
      <w:r>
        <w:rPr>
          <w:b/>
          <w:sz w:val="36"/>
        </w:rPr>
        <w:t>Concept</w:t>
      </w:r>
    </w:p>
    <w:p w14:paraId="55367FFA" w14:textId="77777777" w:rsidR="00084A81" w:rsidRDefault="005F5F6F" w:rsidP="00084A81">
      <w:pPr>
        <w:jc w:val="center"/>
        <w:rPr>
          <w:b/>
          <w:sz w:val="36"/>
        </w:rPr>
      </w:pPr>
      <w:r w:rsidRPr="00954B9C">
        <w:rPr>
          <w:b/>
          <w:sz w:val="36"/>
        </w:rPr>
        <w:t xml:space="preserve">Verslag van de </w:t>
      </w:r>
      <w:r w:rsidR="00F460F7" w:rsidRPr="00954B9C">
        <w:rPr>
          <w:b/>
          <w:sz w:val="36"/>
        </w:rPr>
        <w:t xml:space="preserve">Algemene </w:t>
      </w:r>
      <w:r w:rsidR="00084A81">
        <w:rPr>
          <w:b/>
          <w:sz w:val="36"/>
        </w:rPr>
        <w:t>L</w:t>
      </w:r>
      <w:r w:rsidRPr="00954B9C">
        <w:rPr>
          <w:b/>
          <w:sz w:val="36"/>
        </w:rPr>
        <w:t>eden</w:t>
      </w:r>
      <w:r w:rsidR="00084A81">
        <w:rPr>
          <w:b/>
          <w:sz w:val="36"/>
        </w:rPr>
        <w:t xml:space="preserve"> V</w:t>
      </w:r>
      <w:r w:rsidRPr="00954B9C">
        <w:rPr>
          <w:b/>
          <w:sz w:val="36"/>
        </w:rPr>
        <w:t xml:space="preserve">ergadering </w:t>
      </w:r>
      <w:r w:rsidR="00084A81">
        <w:rPr>
          <w:b/>
          <w:sz w:val="36"/>
        </w:rPr>
        <w:t xml:space="preserve">(ALV) </w:t>
      </w:r>
      <w:r w:rsidRPr="00954B9C">
        <w:rPr>
          <w:b/>
          <w:sz w:val="36"/>
        </w:rPr>
        <w:t xml:space="preserve">van de Vereniging van Gepensioneerden Nutreco </w:t>
      </w:r>
      <w:r w:rsidR="00084A81">
        <w:rPr>
          <w:b/>
          <w:sz w:val="36"/>
        </w:rPr>
        <w:t xml:space="preserve">(VGN) </w:t>
      </w:r>
    </w:p>
    <w:p w14:paraId="26D88E7C" w14:textId="4F50823F" w:rsidR="005F5F6F" w:rsidRDefault="00084A81" w:rsidP="00603CDD">
      <w:pPr>
        <w:jc w:val="center"/>
        <w:rPr>
          <w:b/>
          <w:sz w:val="36"/>
        </w:rPr>
      </w:pPr>
      <w:r>
        <w:rPr>
          <w:b/>
          <w:sz w:val="36"/>
        </w:rPr>
        <w:t>d</w:t>
      </w:r>
      <w:r w:rsidR="005A1C80">
        <w:rPr>
          <w:b/>
          <w:sz w:val="36"/>
        </w:rPr>
        <w:t>.</w:t>
      </w:r>
      <w:r>
        <w:rPr>
          <w:b/>
          <w:sz w:val="36"/>
        </w:rPr>
        <w:t>d</w:t>
      </w:r>
      <w:r w:rsidR="005A1C80">
        <w:rPr>
          <w:b/>
          <w:sz w:val="36"/>
        </w:rPr>
        <w:t>.</w:t>
      </w:r>
      <w:r w:rsidR="005F5F6F" w:rsidRPr="00954B9C">
        <w:rPr>
          <w:b/>
          <w:sz w:val="36"/>
        </w:rPr>
        <w:t xml:space="preserve"> </w:t>
      </w:r>
      <w:r w:rsidR="00BB6A5D">
        <w:rPr>
          <w:b/>
          <w:sz w:val="36"/>
        </w:rPr>
        <w:t>5</w:t>
      </w:r>
      <w:r w:rsidR="004E7539">
        <w:rPr>
          <w:b/>
          <w:sz w:val="36"/>
        </w:rPr>
        <w:t xml:space="preserve"> </w:t>
      </w:r>
      <w:r w:rsidR="00456A5A">
        <w:rPr>
          <w:b/>
          <w:sz w:val="36"/>
        </w:rPr>
        <w:t>m</w:t>
      </w:r>
      <w:r w:rsidR="00002285">
        <w:rPr>
          <w:b/>
          <w:sz w:val="36"/>
        </w:rPr>
        <w:t>aart 20</w:t>
      </w:r>
      <w:r w:rsidR="0030103B">
        <w:rPr>
          <w:b/>
          <w:sz w:val="36"/>
        </w:rPr>
        <w:t>2</w:t>
      </w:r>
      <w:r w:rsidR="00BB6A5D">
        <w:rPr>
          <w:b/>
          <w:sz w:val="36"/>
        </w:rPr>
        <w:t>4</w:t>
      </w:r>
      <w:r w:rsidR="0030103B">
        <w:rPr>
          <w:b/>
          <w:sz w:val="36"/>
        </w:rPr>
        <w:t xml:space="preserve"> </w:t>
      </w:r>
      <w:r w:rsidR="00BB6A5D">
        <w:rPr>
          <w:b/>
          <w:sz w:val="36"/>
        </w:rPr>
        <w:t>in het Boerenbondmuseum te Gemert</w:t>
      </w:r>
      <w:r w:rsidR="0030103B">
        <w:rPr>
          <w:b/>
          <w:sz w:val="36"/>
        </w:rPr>
        <w:t>.</w:t>
      </w:r>
    </w:p>
    <w:p w14:paraId="5CDEFDC4" w14:textId="6210563D" w:rsidR="00547D99" w:rsidRPr="00954B9C" w:rsidRDefault="00547D99" w:rsidP="00547D99">
      <w:pPr>
        <w:jc w:val="center"/>
        <w:rPr>
          <w:sz w:val="20"/>
        </w:rPr>
      </w:pPr>
      <w:proofErr w:type="gramStart"/>
      <w:r w:rsidRPr="00954B9C">
        <w:rPr>
          <w:sz w:val="20"/>
        </w:rPr>
        <w:t>( dit</w:t>
      </w:r>
      <w:proofErr w:type="gramEnd"/>
      <w:r w:rsidRPr="00954B9C">
        <w:rPr>
          <w:sz w:val="20"/>
        </w:rPr>
        <w:t xml:space="preserve"> verslag </w:t>
      </w:r>
      <w:r w:rsidR="00BB6A5D">
        <w:rPr>
          <w:sz w:val="20"/>
        </w:rPr>
        <w:t>moet nog goedgekeurd worden</w:t>
      </w:r>
      <w:r w:rsidRPr="00954B9C">
        <w:rPr>
          <w:sz w:val="20"/>
        </w:rPr>
        <w:t xml:space="preserve"> in de ALV van </w:t>
      </w:r>
      <w:r w:rsidR="000F7F88">
        <w:rPr>
          <w:sz w:val="20"/>
        </w:rPr>
        <w:t xml:space="preserve"> </w:t>
      </w:r>
      <w:r>
        <w:rPr>
          <w:sz w:val="20"/>
        </w:rPr>
        <w:t>202</w:t>
      </w:r>
      <w:r w:rsidR="00BB6A5D">
        <w:rPr>
          <w:sz w:val="20"/>
        </w:rPr>
        <w:t>5</w:t>
      </w:r>
      <w:r w:rsidRPr="00954B9C">
        <w:rPr>
          <w:sz w:val="20"/>
        </w:rPr>
        <w:t>)</w:t>
      </w:r>
    </w:p>
    <w:p w14:paraId="71BA366C" w14:textId="77777777" w:rsidR="00547D99" w:rsidRPr="00954B9C" w:rsidRDefault="00547D99" w:rsidP="00603CDD">
      <w:pPr>
        <w:jc w:val="center"/>
        <w:rPr>
          <w:b/>
          <w:sz w:val="36"/>
        </w:rPr>
      </w:pPr>
    </w:p>
    <w:p w14:paraId="0FC6AE7F" w14:textId="77777777" w:rsidR="005F5F6F" w:rsidRPr="00954B9C" w:rsidRDefault="005F5F6F">
      <w:pPr>
        <w:rPr>
          <w:b/>
        </w:rPr>
      </w:pPr>
    </w:p>
    <w:p w14:paraId="5420E8EB" w14:textId="77777777" w:rsidR="005F5F6F" w:rsidRPr="00954B9C" w:rsidRDefault="005F5F6F">
      <w:pPr>
        <w:rPr>
          <w:b/>
          <w:sz w:val="28"/>
          <w:szCs w:val="28"/>
        </w:rPr>
      </w:pPr>
      <w:r w:rsidRPr="00954B9C">
        <w:rPr>
          <w:b/>
          <w:sz w:val="28"/>
          <w:szCs w:val="28"/>
        </w:rPr>
        <w:t>Aanwezig:</w:t>
      </w:r>
    </w:p>
    <w:p w14:paraId="1BF4E243" w14:textId="1CFE1DFF" w:rsidR="00701B27" w:rsidRDefault="000C47B4">
      <w:pPr>
        <w:rPr>
          <w:sz w:val="28"/>
          <w:szCs w:val="28"/>
        </w:rPr>
      </w:pPr>
      <w:r>
        <w:rPr>
          <w:sz w:val="28"/>
          <w:szCs w:val="28"/>
        </w:rPr>
        <w:t>71</w:t>
      </w:r>
      <w:r w:rsidR="00701B27">
        <w:rPr>
          <w:sz w:val="28"/>
          <w:szCs w:val="28"/>
        </w:rPr>
        <w:t xml:space="preserve"> </w:t>
      </w:r>
      <w:r w:rsidR="00F90EAE">
        <w:rPr>
          <w:sz w:val="28"/>
          <w:szCs w:val="28"/>
        </w:rPr>
        <w:t>L</w:t>
      </w:r>
      <w:r w:rsidR="005F5F6F" w:rsidRPr="00954B9C">
        <w:rPr>
          <w:sz w:val="28"/>
          <w:szCs w:val="28"/>
        </w:rPr>
        <w:t>eden</w:t>
      </w:r>
      <w:r w:rsidR="00FC1627">
        <w:rPr>
          <w:sz w:val="28"/>
          <w:szCs w:val="28"/>
        </w:rPr>
        <w:t xml:space="preserve"> </w:t>
      </w:r>
      <w:r w:rsidR="005F5F6F" w:rsidRPr="00954B9C">
        <w:rPr>
          <w:sz w:val="28"/>
          <w:szCs w:val="28"/>
        </w:rPr>
        <w:t>(incl. bestuur</w:t>
      </w:r>
      <w:r w:rsidR="00701B27">
        <w:rPr>
          <w:sz w:val="28"/>
          <w:szCs w:val="28"/>
        </w:rPr>
        <w:t xml:space="preserve"> en enkele partners/gasten</w:t>
      </w:r>
      <w:r w:rsidR="005F5F6F" w:rsidRPr="00954B9C">
        <w:rPr>
          <w:sz w:val="28"/>
          <w:szCs w:val="28"/>
        </w:rPr>
        <w:t xml:space="preserve">) </w:t>
      </w:r>
      <w:r w:rsidR="00701B27">
        <w:rPr>
          <w:sz w:val="28"/>
          <w:szCs w:val="28"/>
        </w:rPr>
        <w:t>waren aanwezig op deze feestelijke Algemene LedenVergadering die vanwege het aankomende 20 jarig bestaan deze keer is gehouden in het Boerenbond</w:t>
      </w:r>
      <w:r>
        <w:rPr>
          <w:sz w:val="28"/>
          <w:szCs w:val="28"/>
        </w:rPr>
        <w:t>s</w:t>
      </w:r>
      <w:r w:rsidR="00701B27">
        <w:rPr>
          <w:sz w:val="28"/>
          <w:szCs w:val="28"/>
        </w:rPr>
        <w:t xml:space="preserve">museum </w:t>
      </w:r>
      <w:r>
        <w:rPr>
          <w:sz w:val="28"/>
          <w:szCs w:val="28"/>
        </w:rPr>
        <w:t>in</w:t>
      </w:r>
      <w:r w:rsidR="00701B27">
        <w:rPr>
          <w:sz w:val="28"/>
          <w:szCs w:val="28"/>
        </w:rPr>
        <w:t xml:space="preserve"> Gemert</w:t>
      </w:r>
      <w:r w:rsidR="00157BED">
        <w:rPr>
          <w:sz w:val="28"/>
          <w:szCs w:val="28"/>
        </w:rPr>
        <w:t>.</w:t>
      </w:r>
      <w:r w:rsidR="007F48D4">
        <w:rPr>
          <w:sz w:val="28"/>
          <w:szCs w:val="28"/>
        </w:rPr>
        <w:t xml:space="preserve"> Er waren veel aanmeldingen, sommige afmeldingen en een aantal onaangemelde deelnemers. Helaas had ook de pensioenmanager van Nutreco zich afgemeld voor deze toch belangrijke vergadering.</w:t>
      </w:r>
    </w:p>
    <w:p w14:paraId="3A201D38" w14:textId="01B6D81E" w:rsidR="00157BED" w:rsidRDefault="00157BED">
      <w:pPr>
        <w:rPr>
          <w:sz w:val="28"/>
          <w:szCs w:val="28"/>
        </w:rPr>
      </w:pPr>
      <w:r>
        <w:rPr>
          <w:sz w:val="28"/>
          <w:szCs w:val="28"/>
        </w:rPr>
        <w:t>Omdat onze secretaris momenteel geniet van een buitenland vakantie, wordt zijn taak vandaag overgenomen door Harm Teunissen.</w:t>
      </w:r>
    </w:p>
    <w:p w14:paraId="4FE1CABF" w14:textId="77777777" w:rsidR="00FC1627" w:rsidRDefault="00FC1627">
      <w:pPr>
        <w:rPr>
          <w:sz w:val="28"/>
          <w:szCs w:val="28"/>
        </w:rPr>
      </w:pPr>
    </w:p>
    <w:p w14:paraId="04841EAA" w14:textId="38FA5673" w:rsidR="00D4630E" w:rsidRPr="00CC7C01" w:rsidRDefault="00701B27" w:rsidP="00D4630E">
      <w:pPr>
        <w:rPr>
          <w:sz w:val="28"/>
          <w:szCs w:val="28"/>
        </w:rPr>
      </w:pPr>
      <w:r>
        <w:rPr>
          <w:sz w:val="28"/>
          <w:szCs w:val="28"/>
        </w:rPr>
        <w:t>Men was</w:t>
      </w:r>
      <w:r w:rsidR="00D4630E" w:rsidRPr="00CC7C01">
        <w:rPr>
          <w:sz w:val="28"/>
          <w:szCs w:val="28"/>
        </w:rPr>
        <w:t xml:space="preserve"> </w:t>
      </w:r>
      <w:r w:rsidR="00E66A07" w:rsidRPr="00CC7C01">
        <w:rPr>
          <w:sz w:val="28"/>
          <w:szCs w:val="28"/>
        </w:rPr>
        <w:t>welkom</w:t>
      </w:r>
      <w:r w:rsidR="00D4630E" w:rsidRPr="00CC7C01">
        <w:rPr>
          <w:sz w:val="28"/>
          <w:szCs w:val="28"/>
        </w:rPr>
        <w:t xml:space="preserve"> vanaf 12:</w:t>
      </w:r>
      <w:r>
        <w:rPr>
          <w:sz w:val="28"/>
          <w:szCs w:val="28"/>
        </w:rPr>
        <w:t>0</w:t>
      </w:r>
      <w:r w:rsidR="00D4630E" w:rsidRPr="00CC7C01">
        <w:rPr>
          <w:sz w:val="28"/>
          <w:szCs w:val="28"/>
        </w:rPr>
        <w:t xml:space="preserve">0 </w:t>
      </w:r>
      <w:r w:rsidR="00F96441" w:rsidRPr="00CC7C01">
        <w:rPr>
          <w:sz w:val="28"/>
          <w:szCs w:val="28"/>
        </w:rPr>
        <w:t>uur</w:t>
      </w:r>
      <w:r>
        <w:rPr>
          <w:sz w:val="28"/>
          <w:szCs w:val="28"/>
        </w:rPr>
        <w:t xml:space="preserve"> voor een ontvangst met koffie en om 12:30 kon men gaan genieten van een lunch</w:t>
      </w:r>
      <w:r w:rsidR="00D4630E" w:rsidRPr="00CC7C01">
        <w:rPr>
          <w:sz w:val="28"/>
          <w:szCs w:val="28"/>
        </w:rPr>
        <w:t>.</w:t>
      </w:r>
    </w:p>
    <w:p w14:paraId="1B1C0F9E" w14:textId="23754EFF" w:rsidR="00D4630E" w:rsidRPr="00CD75CD" w:rsidRDefault="00D4630E" w:rsidP="00925EAE">
      <w:pPr>
        <w:rPr>
          <w:sz w:val="28"/>
          <w:szCs w:val="28"/>
        </w:rPr>
      </w:pPr>
      <w:r w:rsidRPr="00CC7C01">
        <w:rPr>
          <w:sz w:val="28"/>
          <w:szCs w:val="28"/>
        </w:rPr>
        <w:t>Voorafgaand aan de Algemene Leden</w:t>
      </w:r>
      <w:r w:rsidR="00F96441" w:rsidRPr="00CC7C01">
        <w:rPr>
          <w:sz w:val="28"/>
          <w:szCs w:val="28"/>
        </w:rPr>
        <w:t xml:space="preserve"> </w:t>
      </w:r>
      <w:r w:rsidRPr="00CC7C01">
        <w:rPr>
          <w:sz w:val="28"/>
          <w:szCs w:val="28"/>
        </w:rPr>
        <w:t xml:space="preserve">Vergadering (ALV) </w:t>
      </w:r>
      <w:r w:rsidR="008E11A8" w:rsidRPr="00CC7C01">
        <w:rPr>
          <w:sz w:val="28"/>
          <w:szCs w:val="28"/>
        </w:rPr>
        <w:t>maakten</w:t>
      </w:r>
      <w:r w:rsidRPr="00CC7C01">
        <w:rPr>
          <w:sz w:val="28"/>
          <w:szCs w:val="28"/>
        </w:rPr>
        <w:t xml:space="preserve"> </w:t>
      </w:r>
      <w:r w:rsidR="000C47B4">
        <w:rPr>
          <w:sz w:val="28"/>
          <w:szCs w:val="28"/>
        </w:rPr>
        <w:t>de aanwezigen in 4 groepen</w:t>
      </w:r>
      <w:r w:rsidRPr="00CD75CD">
        <w:rPr>
          <w:sz w:val="28"/>
          <w:szCs w:val="28"/>
        </w:rPr>
        <w:t xml:space="preserve"> </w:t>
      </w:r>
      <w:r w:rsidR="00701B27">
        <w:rPr>
          <w:sz w:val="28"/>
          <w:szCs w:val="28"/>
        </w:rPr>
        <w:t xml:space="preserve">onder begeleiding van gidsen </w:t>
      </w:r>
      <w:r w:rsidRPr="00CD75CD">
        <w:rPr>
          <w:sz w:val="28"/>
          <w:szCs w:val="28"/>
        </w:rPr>
        <w:t xml:space="preserve">een </w:t>
      </w:r>
      <w:r w:rsidR="008E11A8" w:rsidRPr="00CD75CD">
        <w:rPr>
          <w:sz w:val="28"/>
          <w:szCs w:val="28"/>
        </w:rPr>
        <w:t xml:space="preserve">rondgang </w:t>
      </w:r>
      <w:r w:rsidR="00F96441" w:rsidRPr="00CD75CD">
        <w:rPr>
          <w:sz w:val="28"/>
          <w:szCs w:val="28"/>
        </w:rPr>
        <w:t>door</w:t>
      </w:r>
      <w:r w:rsidR="008E11A8" w:rsidRPr="00CD75CD">
        <w:rPr>
          <w:sz w:val="28"/>
          <w:szCs w:val="28"/>
        </w:rPr>
        <w:t xml:space="preserve"> het </w:t>
      </w:r>
      <w:r w:rsidR="00701B27">
        <w:rPr>
          <w:sz w:val="28"/>
          <w:szCs w:val="28"/>
        </w:rPr>
        <w:t>mooie openlucht museum</w:t>
      </w:r>
      <w:r w:rsidR="000A1223">
        <w:rPr>
          <w:sz w:val="28"/>
          <w:szCs w:val="28"/>
        </w:rPr>
        <w:t xml:space="preserve"> waarna me</w:t>
      </w:r>
      <w:r w:rsidR="001667BF">
        <w:rPr>
          <w:sz w:val="28"/>
          <w:szCs w:val="28"/>
        </w:rPr>
        <w:t>n</w:t>
      </w:r>
      <w:r w:rsidR="000A1223">
        <w:rPr>
          <w:sz w:val="28"/>
          <w:szCs w:val="28"/>
        </w:rPr>
        <w:t xml:space="preserve"> zich verzamelde in </w:t>
      </w:r>
      <w:r w:rsidR="005F4B57">
        <w:rPr>
          <w:sz w:val="28"/>
          <w:szCs w:val="28"/>
        </w:rPr>
        <w:t xml:space="preserve">Hove </w:t>
      </w:r>
      <w:proofErr w:type="spellStart"/>
      <w:r w:rsidR="005F4B57">
        <w:rPr>
          <w:sz w:val="28"/>
          <w:szCs w:val="28"/>
        </w:rPr>
        <w:t>Vogelsanck</w:t>
      </w:r>
      <w:proofErr w:type="spellEnd"/>
      <w:r w:rsidR="005F4B57">
        <w:rPr>
          <w:sz w:val="28"/>
          <w:szCs w:val="28"/>
        </w:rPr>
        <w:t xml:space="preserve"> voor de vergadering.</w:t>
      </w:r>
    </w:p>
    <w:p w14:paraId="78822B5B" w14:textId="77777777" w:rsidR="00826741" w:rsidRPr="00CD75CD" w:rsidRDefault="00826741" w:rsidP="00D4630E">
      <w:pPr>
        <w:rPr>
          <w:b/>
          <w:sz w:val="28"/>
          <w:szCs w:val="28"/>
        </w:rPr>
      </w:pPr>
    </w:p>
    <w:p w14:paraId="1E8FDF31" w14:textId="2772E92D" w:rsidR="00D4630E" w:rsidRPr="006E09ED" w:rsidRDefault="00D4630E" w:rsidP="00D4630E">
      <w:pPr>
        <w:rPr>
          <w:b/>
          <w:sz w:val="28"/>
          <w:szCs w:val="28"/>
          <w:u w:val="single"/>
        </w:rPr>
      </w:pPr>
      <w:r w:rsidRPr="006E09ED">
        <w:rPr>
          <w:b/>
          <w:sz w:val="28"/>
          <w:szCs w:val="28"/>
          <w:u w:val="single"/>
        </w:rPr>
        <w:t xml:space="preserve">1. Opening van de ALV </w:t>
      </w:r>
      <w:proofErr w:type="gramStart"/>
      <w:r w:rsidRPr="006E09ED">
        <w:rPr>
          <w:b/>
          <w:sz w:val="28"/>
          <w:szCs w:val="28"/>
          <w:u w:val="single"/>
        </w:rPr>
        <w:t>om  1</w:t>
      </w:r>
      <w:r w:rsidR="00701B27" w:rsidRPr="006E09ED">
        <w:rPr>
          <w:b/>
          <w:sz w:val="28"/>
          <w:szCs w:val="28"/>
          <w:u w:val="single"/>
        </w:rPr>
        <w:t>5</w:t>
      </w:r>
      <w:proofErr w:type="gramEnd"/>
      <w:r w:rsidRPr="006E09ED">
        <w:rPr>
          <w:b/>
          <w:sz w:val="28"/>
          <w:szCs w:val="28"/>
          <w:u w:val="single"/>
        </w:rPr>
        <w:t>:</w:t>
      </w:r>
      <w:r w:rsidR="000C47B4">
        <w:rPr>
          <w:b/>
          <w:sz w:val="28"/>
          <w:szCs w:val="28"/>
          <w:u w:val="single"/>
        </w:rPr>
        <w:t>15</w:t>
      </w:r>
      <w:r w:rsidRPr="006E09ED">
        <w:rPr>
          <w:b/>
          <w:sz w:val="28"/>
          <w:szCs w:val="28"/>
          <w:u w:val="single"/>
        </w:rPr>
        <w:t xml:space="preserve"> uur</w:t>
      </w:r>
    </w:p>
    <w:p w14:paraId="10721686" w14:textId="100B9381" w:rsidR="00D4630E" w:rsidRPr="00CD75CD" w:rsidRDefault="000C47B4" w:rsidP="00D4630E">
      <w:pPr>
        <w:rPr>
          <w:sz w:val="28"/>
          <w:szCs w:val="28"/>
        </w:rPr>
      </w:pPr>
      <w:r>
        <w:rPr>
          <w:sz w:val="28"/>
          <w:szCs w:val="28"/>
        </w:rPr>
        <w:t>De v</w:t>
      </w:r>
      <w:r w:rsidR="00D4630E" w:rsidRPr="00CD75CD">
        <w:rPr>
          <w:sz w:val="28"/>
          <w:szCs w:val="28"/>
        </w:rPr>
        <w:t xml:space="preserve">oorzitter, </w:t>
      </w:r>
      <w:r w:rsidR="008E11A8" w:rsidRPr="00CD75CD">
        <w:rPr>
          <w:sz w:val="28"/>
          <w:szCs w:val="28"/>
        </w:rPr>
        <w:t>Albert Swinkels</w:t>
      </w:r>
      <w:r w:rsidR="00D4630E" w:rsidRPr="00CD75CD">
        <w:rPr>
          <w:sz w:val="28"/>
          <w:szCs w:val="28"/>
        </w:rPr>
        <w:t>, heet</w:t>
      </w:r>
      <w:r>
        <w:rPr>
          <w:sz w:val="28"/>
          <w:szCs w:val="28"/>
        </w:rPr>
        <w:t>te</w:t>
      </w:r>
      <w:r w:rsidR="00D4630E" w:rsidRPr="00CD75CD">
        <w:rPr>
          <w:sz w:val="28"/>
          <w:szCs w:val="28"/>
        </w:rPr>
        <w:t xml:space="preserve"> alle aanwezigen van harte welkom. </w:t>
      </w:r>
    </w:p>
    <w:p w14:paraId="67541F2F" w14:textId="10F88D80" w:rsidR="00FF4523" w:rsidRDefault="00D4630E" w:rsidP="005F4B57">
      <w:pPr>
        <w:rPr>
          <w:sz w:val="28"/>
          <w:szCs w:val="28"/>
        </w:rPr>
      </w:pPr>
      <w:r w:rsidRPr="00CD75CD">
        <w:rPr>
          <w:sz w:val="28"/>
          <w:szCs w:val="28"/>
        </w:rPr>
        <w:t xml:space="preserve">Hij bedankt </w:t>
      </w:r>
      <w:r w:rsidR="008E11A8" w:rsidRPr="00CD75CD">
        <w:rPr>
          <w:sz w:val="28"/>
          <w:szCs w:val="28"/>
        </w:rPr>
        <w:t>de</w:t>
      </w:r>
      <w:r w:rsidRPr="00CD75CD">
        <w:rPr>
          <w:sz w:val="28"/>
          <w:szCs w:val="28"/>
        </w:rPr>
        <w:t xml:space="preserve"> medewerkers van het </w:t>
      </w:r>
      <w:r w:rsidR="00701B27">
        <w:rPr>
          <w:sz w:val="28"/>
          <w:szCs w:val="28"/>
        </w:rPr>
        <w:t>Boerenbond</w:t>
      </w:r>
      <w:r w:rsidR="000C47B4">
        <w:rPr>
          <w:sz w:val="28"/>
          <w:szCs w:val="28"/>
        </w:rPr>
        <w:t>s</w:t>
      </w:r>
      <w:r w:rsidR="00701B27">
        <w:rPr>
          <w:sz w:val="28"/>
          <w:szCs w:val="28"/>
        </w:rPr>
        <w:t>museum</w:t>
      </w:r>
      <w:r w:rsidRPr="00CD75CD">
        <w:rPr>
          <w:sz w:val="28"/>
          <w:szCs w:val="28"/>
        </w:rPr>
        <w:t xml:space="preserve"> voor de </w:t>
      </w:r>
      <w:r w:rsidR="00701B27">
        <w:rPr>
          <w:sz w:val="28"/>
          <w:szCs w:val="28"/>
        </w:rPr>
        <w:t>goed verzorgde lunch en rondleiding.</w:t>
      </w:r>
    </w:p>
    <w:p w14:paraId="7B6B800E" w14:textId="77777777" w:rsidR="005F4B57" w:rsidRPr="005F4B57" w:rsidRDefault="005F4B57" w:rsidP="005F4B57">
      <w:pPr>
        <w:rPr>
          <w:sz w:val="28"/>
          <w:szCs w:val="28"/>
        </w:rPr>
      </w:pPr>
    </w:p>
    <w:p w14:paraId="46DE714B" w14:textId="2FA4AF97" w:rsidR="00833DF6" w:rsidRPr="006E09ED" w:rsidRDefault="0033485B" w:rsidP="00D4630E">
      <w:pPr>
        <w:rPr>
          <w:b/>
          <w:sz w:val="28"/>
          <w:szCs w:val="28"/>
          <w:u w:val="single"/>
        </w:rPr>
      </w:pPr>
      <w:r w:rsidRPr="006E09ED">
        <w:rPr>
          <w:b/>
          <w:sz w:val="28"/>
          <w:szCs w:val="28"/>
          <w:u w:val="single"/>
        </w:rPr>
        <w:t xml:space="preserve">2. </w:t>
      </w:r>
      <w:r w:rsidR="004B1488" w:rsidRPr="006E09ED">
        <w:rPr>
          <w:b/>
          <w:sz w:val="28"/>
          <w:szCs w:val="28"/>
          <w:u w:val="single"/>
        </w:rPr>
        <w:t>Goedkeuring agenda</w:t>
      </w:r>
      <w:r w:rsidR="004E3131" w:rsidRPr="006E09ED">
        <w:rPr>
          <w:b/>
          <w:sz w:val="28"/>
          <w:szCs w:val="28"/>
          <w:u w:val="single"/>
        </w:rPr>
        <w:t xml:space="preserve"> en toestemming publicatie foto's</w:t>
      </w:r>
      <w:r w:rsidR="004B1488" w:rsidRPr="006E09ED">
        <w:rPr>
          <w:b/>
          <w:sz w:val="28"/>
          <w:szCs w:val="28"/>
          <w:u w:val="single"/>
        </w:rPr>
        <w:t>.</w:t>
      </w:r>
    </w:p>
    <w:p w14:paraId="0486C1D2" w14:textId="4C033D60" w:rsidR="00874D90" w:rsidRPr="00CC7C01" w:rsidRDefault="00874D90" w:rsidP="00D4630E">
      <w:pPr>
        <w:rPr>
          <w:sz w:val="28"/>
          <w:szCs w:val="28"/>
        </w:rPr>
      </w:pPr>
      <w:r w:rsidRPr="00CC7C01">
        <w:rPr>
          <w:sz w:val="28"/>
          <w:szCs w:val="28"/>
        </w:rPr>
        <w:t xml:space="preserve">Bij de uitnodiging ontvingen alle leden een </w:t>
      </w:r>
      <w:r w:rsidR="00096DBE" w:rsidRPr="00CC7C01">
        <w:rPr>
          <w:sz w:val="28"/>
          <w:szCs w:val="28"/>
        </w:rPr>
        <w:t>voorstel</w:t>
      </w:r>
      <w:r w:rsidRPr="00CC7C01">
        <w:rPr>
          <w:sz w:val="28"/>
          <w:szCs w:val="28"/>
        </w:rPr>
        <w:t xml:space="preserve"> agenda.</w:t>
      </w:r>
    </w:p>
    <w:p w14:paraId="763D87DC" w14:textId="77777777" w:rsidR="00096DBE" w:rsidRPr="00D4630E" w:rsidRDefault="00096DBE" w:rsidP="00096DBE">
      <w:pPr>
        <w:rPr>
          <w:sz w:val="28"/>
          <w:szCs w:val="28"/>
        </w:rPr>
      </w:pPr>
    </w:p>
    <w:p w14:paraId="7230C9A1" w14:textId="4A0F8905" w:rsidR="00833DF6" w:rsidRPr="00096DBE" w:rsidRDefault="00E8166B" w:rsidP="00096DBE">
      <w:pPr>
        <w:rPr>
          <w:sz w:val="28"/>
          <w:szCs w:val="28"/>
        </w:rPr>
      </w:pPr>
      <w:r w:rsidRPr="00096DBE">
        <w:rPr>
          <w:sz w:val="28"/>
          <w:szCs w:val="28"/>
        </w:rPr>
        <w:t>De definitieve agenda</w:t>
      </w:r>
      <w:r w:rsidR="001667BF">
        <w:rPr>
          <w:sz w:val="28"/>
          <w:szCs w:val="28"/>
        </w:rPr>
        <w:t>:</w:t>
      </w:r>
    </w:p>
    <w:p w14:paraId="615AE418" w14:textId="2102317B" w:rsidR="009656EB" w:rsidRPr="00647B08" w:rsidRDefault="009656EB" w:rsidP="009656EB">
      <w:pPr>
        <w:rPr>
          <w:sz w:val="28"/>
          <w:szCs w:val="28"/>
        </w:rPr>
      </w:pPr>
      <w:r w:rsidRPr="00647B08">
        <w:rPr>
          <w:sz w:val="28"/>
          <w:szCs w:val="28"/>
        </w:rPr>
        <w:t xml:space="preserve">1. </w:t>
      </w:r>
      <w:r>
        <w:rPr>
          <w:sz w:val="28"/>
          <w:szCs w:val="28"/>
        </w:rPr>
        <w:t xml:space="preserve"> </w:t>
      </w:r>
      <w:r w:rsidRPr="00647B08">
        <w:rPr>
          <w:sz w:val="28"/>
          <w:szCs w:val="28"/>
        </w:rPr>
        <w:t>Opening door voorzitter.</w:t>
      </w:r>
      <w:r>
        <w:rPr>
          <w:sz w:val="28"/>
          <w:szCs w:val="28"/>
        </w:rPr>
        <w:t xml:space="preserve"> </w:t>
      </w:r>
    </w:p>
    <w:p w14:paraId="76ED4F19" w14:textId="284CAFD4" w:rsidR="009656EB" w:rsidRPr="00647B08" w:rsidRDefault="009656EB" w:rsidP="009656EB">
      <w:pPr>
        <w:rPr>
          <w:sz w:val="28"/>
          <w:szCs w:val="28"/>
        </w:rPr>
      </w:pPr>
      <w:r w:rsidRPr="00647B08">
        <w:rPr>
          <w:sz w:val="28"/>
          <w:szCs w:val="28"/>
        </w:rPr>
        <w:t xml:space="preserve">2. </w:t>
      </w:r>
      <w:r>
        <w:rPr>
          <w:sz w:val="28"/>
          <w:szCs w:val="28"/>
        </w:rPr>
        <w:t xml:space="preserve"> </w:t>
      </w:r>
      <w:r w:rsidRPr="00647B08">
        <w:rPr>
          <w:sz w:val="28"/>
          <w:szCs w:val="28"/>
        </w:rPr>
        <w:t xml:space="preserve">Goedkeuring </w:t>
      </w:r>
      <w:r>
        <w:rPr>
          <w:sz w:val="28"/>
          <w:szCs w:val="28"/>
        </w:rPr>
        <w:t>A</w:t>
      </w:r>
      <w:r w:rsidRPr="00647B08">
        <w:rPr>
          <w:sz w:val="28"/>
          <w:szCs w:val="28"/>
        </w:rPr>
        <w:t>genda</w:t>
      </w:r>
      <w:r>
        <w:rPr>
          <w:sz w:val="28"/>
          <w:szCs w:val="28"/>
        </w:rPr>
        <w:t xml:space="preserve"> en toestemming vragen voor publicatie foto's</w:t>
      </w:r>
    </w:p>
    <w:p w14:paraId="09005EE2" w14:textId="2D3A1537" w:rsidR="009656EB" w:rsidRPr="00647B08" w:rsidRDefault="009656EB" w:rsidP="009656EB">
      <w:pPr>
        <w:rPr>
          <w:sz w:val="28"/>
          <w:szCs w:val="28"/>
        </w:rPr>
      </w:pPr>
      <w:r>
        <w:rPr>
          <w:sz w:val="28"/>
          <w:szCs w:val="28"/>
        </w:rPr>
        <w:t>3</w:t>
      </w:r>
      <w:r w:rsidRPr="00647B08">
        <w:rPr>
          <w:sz w:val="28"/>
          <w:szCs w:val="28"/>
        </w:rPr>
        <w:t xml:space="preserve">. </w:t>
      </w:r>
      <w:r>
        <w:rPr>
          <w:sz w:val="28"/>
          <w:szCs w:val="28"/>
        </w:rPr>
        <w:t xml:space="preserve"> </w:t>
      </w:r>
      <w:r w:rsidRPr="00647B08">
        <w:rPr>
          <w:sz w:val="28"/>
          <w:szCs w:val="28"/>
        </w:rPr>
        <w:t xml:space="preserve">Goedkeuring van het verslag van de ALV gehouden op </w:t>
      </w:r>
      <w:r>
        <w:rPr>
          <w:sz w:val="28"/>
          <w:szCs w:val="28"/>
        </w:rPr>
        <w:t>7</w:t>
      </w:r>
      <w:r w:rsidRPr="00647B08">
        <w:rPr>
          <w:sz w:val="28"/>
          <w:szCs w:val="28"/>
        </w:rPr>
        <w:t xml:space="preserve"> maart 202</w:t>
      </w:r>
      <w:r>
        <w:rPr>
          <w:sz w:val="28"/>
          <w:szCs w:val="28"/>
        </w:rPr>
        <w:t>3</w:t>
      </w:r>
      <w:r w:rsidRPr="00647B08">
        <w:rPr>
          <w:sz w:val="28"/>
          <w:szCs w:val="28"/>
        </w:rPr>
        <w:t>.</w:t>
      </w:r>
    </w:p>
    <w:p w14:paraId="6E44ADAF" w14:textId="3E1E589B" w:rsidR="009656EB" w:rsidRPr="00647B08" w:rsidRDefault="009656EB" w:rsidP="009656EB">
      <w:pPr>
        <w:rPr>
          <w:sz w:val="28"/>
          <w:szCs w:val="28"/>
        </w:rPr>
      </w:pPr>
      <w:r>
        <w:rPr>
          <w:sz w:val="28"/>
          <w:szCs w:val="28"/>
        </w:rPr>
        <w:t>4</w:t>
      </w:r>
      <w:r w:rsidRPr="00647B08">
        <w:rPr>
          <w:sz w:val="28"/>
          <w:szCs w:val="28"/>
        </w:rPr>
        <w:t xml:space="preserve">. </w:t>
      </w:r>
      <w:r>
        <w:rPr>
          <w:sz w:val="28"/>
          <w:szCs w:val="28"/>
        </w:rPr>
        <w:t xml:space="preserve"> </w:t>
      </w:r>
      <w:r w:rsidRPr="00647B08">
        <w:rPr>
          <w:sz w:val="28"/>
          <w:szCs w:val="28"/>
        </w:rPr>
        <w:t xml:space="preserve">Jaarverslag </w:t>
      </w:r>
      <w:r>
        <w:rPr>
          <w:sz w:val="28"/>
          <w:szCs w:val="28"/>
        </w:rPr>
        <w:t>van</w:t>
      </w:r>
      <w:r w:rsidRPr="00647B08">
        <w:rPr>
          <w:sz w:val="28"/>
          <w:szCs w:val="28"/>
        </w:rPr>
        <w:t xml:space="preserve"> </w:t>
      </w:r>
      <w:r>
        <w:rPr>
          <w:sz w:val="28"/>
          <w:szCs w:val="28"/>
        </w:rPr>
        <w:t xml:space="preserve">de </w:t>
      </w:r>
      <w:r w:rsidRPr="00647B08">
        <w:rPr>
          <w:sz w:val="28"/>
          <w:szCs w:val="28"/>
        </w:rPr>
        <w:t>secretaris</w:t>
      </w:r>
      <w:r>
        <w:rPr>
          <w:sz w:val="28"/>
          <w:szCs w:val="28"/>
        </w:rPr>
        <w:t xml:space="preserve"> voorgelezen door de voorzitter.</w:t>
      </w:r>
    </w:p>
    <w:p w14:paraId="5BC80B82" w14:textId="381FFC49" w:rsidR="009656EB" w:rsidRPr="00647B08" w:rsidRDefault="009656EB" w:rsidP="009656EB">
      <w:pPr>
        <w:rPr>
          <w:sz w:val="28"/>
          <w:szCs w:val="28"/>
        </w:rPr>
      </w:pPr>
      <w:r>
        <w:rPr>
          <w:sz w:val="28"/>
          <w:szCs w:val="28"/>
        </w:rPr>
        <w:t>5.</w:t>
      </w:r>
      <w:r w:rsidRPr="00647B08">
        <w:rPr>
          <w:sz w:val="28"/>
          <w:szCs w:val="28"/>
        </w:rPr>
        <w:t xml:space="preserve"> </w:t>
      </w:r>
      <w:r>
        <w:rPr>
          <w:sz w:val="28"/>
          <w:szCs w:val="28"/>
        </w:rPr>
        <w:t xml:space="preserve"> </w:t>
      </w:r>
      <w:r w:rsidRPr="00647B08">
        <w:rPr>
          <w:sz w:val="28"/>
          <w:szCs w:val="28"/>
        </w:rPr>
        <w:t xml:space="preserve">Financiën (jaarrekening </w:t>
      </w:r>
      <w:r>
        <w:rPr>
          <w:sz w:val="28"/>
          <w:szCs w:val="28"/>
        </w:rPr>
        <w:t>20</w:t>
      </w:r>
      <w:r w:rsidRPr="00647B08">
        <w:rPr>
          <w:sz w:val="28"/>
          <w:szCs w:val="28"/>
        </w:rPr>
        <w:t>2</w:t>
      </w:r>
      <w:r>
        <w:rPr>
          <w:sz w:val="28"/>
          <w:szCs w:val="28"/>
        </w:rPr>
        <w:t>3</w:t>
      </w:r>
      <w:r w:rsidRPr="00647B08">
        <w:rPr>
          <w:sz w:val="28"/>
          <w:szCs w:val="28"/>
        </w:rPr>
        <w:t xml:space="preserve"> en begroting </w:t>
      </w:r>
      <w:r>
        <w:rPr>
          <w:sz w:val="28"/>
          <w:szCs w:val="28"/>
        </w:rPr>
        <w:t>20</w:t>
      </w:r>
      <w:r w:rsidRPr="00647B08">
        <w:rPr>
          <w:sz w:val="28"/>
          <w:szCs w:val="28"/>
        </w:rPr>
        <w:t>2</w:t>
      </w:r>
      <w:r>
        <w:rPr>
          <w:sz w:val="28"/>
          <w:szCs w:val="28"/>
        </w:rPr>
        <w:t>4)</w:t>
      </w:r>
    </w:p>
    <w:p w14:paraId="246E5AA9" w14:textId="2888F1C4" w:rsidR="009656EB" w:rsidRPr="00647B08" w:rsidRDefault="009656EB" w:rsidP="009656EB">
      <w:pPr>
        <w:rPr>
          <w:sz w:val="28"/>
          <w:szCs w:val="28"/>
        </w:rPr>
      </w:pPr>
      <w:r>
        <w:rPr>
          <w:sz w:val="28"/>
          <w:szCs w:val="28"/>
        </w:rPr>
        <w:t xml:space="preserve">6.  </w:t>
      </w:r>
      <w:r w:rsidRPr="00647B08">
        <w:rPr>
          <w:sz w:val="28"/>
          <w:szCs w:val="28"/>
        </w:rPr>
        <w:t>Verslag kas</w:t>
      </w:r>
      <w:r w:rsidR="004E3131">
        <w:rPr>
          <w:sz w:val="28"/>
          <w:szCs w:val="28"/>
        </w:rPr>
        <w:t>controle</w:t>
      </w:r>
      <w:r w:rsidRPr="00647B08">
        <w:rPr>
          <w:sz w:val="28"/>
          <w:szCs w:val="28"/>
        </w:rPr>
        <w:t>commissie en décharge bestuur</w:t>
      </w:r>
      <w:r>
        <w:rPr>
          <w:sz w:val="28"/>
          <w:szCs w:val="28"/>
        </w:rPr>
        <w:t>.</w:t>
      </w:r>
    </w:p>
    <w:p w14:paraId="3898D678" w14:textId="76212EA9" w:rsidR="009656EB" w:rsidRDefault="009656EB" w:rsidP="009656EB">
      <w:pPr>
        <w:rPr>
          <w:sz w:val="28"/>
          <w:szCs w:val="28"/>
        </w:rPr>
      </w:pPr>
      <w:r>
        <w:rPr>
          <w:sz w:val="28"/>
          <w:szCs w:val="28"/>
        </w:rPr>
        <w:t>7.</w:t>
      </w:r>
      <w:r w:rsidRPr="00647B08">
        <w:rPr>
          <w:sz w:val="28"/>
          <w:szCs w:val="28"/>
        </w:rPr>
        <w:t xml:space="preserve"> </w:t>
      </w:r>
      <w:r>
        <w:rPr>
          <w:sz w:val="28"/>
          <w:szCs w:val="28"/>
        </w:rPr>
        <w:t xml:space="preserve"> </w:t>
      </w:r>
      <w:r w:rsidRPr="00647B08">
        <w:rPr>
          <w:sz w:val="28"/>
          <w:szCs w:val="28"/>
        </w:rPr>
        <w:t>Verkiezing kas</w:t>
      </w:r>
      <w:r w:rsidR="004E3131">
        <w:rPr>
          <w:sz w:val="28"/>
          <w:szCs w:val="28"/>
        </w:rPr>
        <w:t>controle</w:t>
      </w:r>
      <w:r w:rsidRPr="00647B08">
        <w:rPr>
          <w:sz w:val="28"/>
          <w:szCs w:val="28"/>
        </w:rPr>
        <w:t>commissie 2024. </w:t>
      </w:r>
    </w:p>
    <w:p w14:paraId="5A688199" w14:textId="582148EE" w:rsidR="009656EB" w:rsidRDefault="009656EB" w:rsidP="009656EB">
      <w:pPr>
        <w:rPr>
          <w:sz w:val="28"/>
          <w:szCs w:val="28"/>
        </w:rPr>
      </w:pPr>
      <w:r>
        <w:rPr>
          <w:sz w:val="28"/>
          <w:szCs w:val="28"/>
        </w:rPr>
        <w:t xml:space="preserve">8.  Bestuursverkiezing. </w:t>
      </w:r>
    </w:p>
    <w:p w14:paraId="7640B9C6" w14:textId="2A591AE7" w:rsidR="009656EB" w:rsidRDefault="009656EB" w:rsidP="009656EB">
      <w:pPr>
        <w:rPr>
          <w:sz w:val="28"/>
          <w:szCs w:val="28"/>
        </w:rPr>
      </w:pPr>
      <w:r>
        <w:rPr>
          <w:sz w:val="28"/>
          <w:szCs w:val="28"/>
        </w:rPr>
        <w:lastRenderedPageBreak/>
        <w:t>9</w:t>
      </w:r>
      <w:r w:rsidRPr="00647B08">
        <w:rPr>
          <w:sz w:val="28"/>
          <w:szCs w:val="28"/>
        </w:rPr>
        <w:t xml:space="preserve">. </w:t>
      </w:r>
      <w:r>
        <w:rPr>
          <w:sz w:val="28"/>
          <w:szCs w:val="28"/>
        </w:rPr>
        <w:t xml:space="preserve"> </w:t>
      </w:r>
      <w:r w:rsidRPr="00647B08">
        <w:rPr>
          <w:sz w:val="28"/>
          <w:szCs w:val="28"/>
        </w:rPr>
        <w:t xml:space="preserve">Toelichting op de ontwikkeling van onze pensioenen bij Aegon/NN, </w:t>
      </w:r>
      <w:r>
        <w:rPr>
          <w:sz w:val="28"/>
          <w:szCs w:val="28"/>
        </w:rPr>
        <w:br/>
        <w:t xml:space="preserve">      </w:t>
      </w:r>
      <w:r w:rsidRPr="00647B08">
        <w:rPr>
          <w:sz w:val="28"/>
          <w:szCs w:val="28"/>
        </w:rPr>
        <w:t>een</w:t>
      </w:r>
      <w:r>
        <w:rPr>
          <w:sz w:val="28"/>
          <w:szCs w:val="28"/>
        </w:rPr>
        <w:t xml:space="preserve"> </w:t>
      </w:r>
      <w:r w:rsidRPr="00647B08">
        <w:rPr>
          <w:sz w:val="28"/>
          <w:szCs w:val="28"/>
        </w:rPr>
        <w:t>aantal</w:t>
      </w:r>
      <w:r>
        <w:rPr>
          <w:sz w:val="28"/>
          <w:szCs w:val="28"/>
        </w:rPr>
        <w:t xml:space="preserve"> </w:t>
      </w:r>
      <w:r w:rsidRPr="00647B08">
        <w:rPr>
          <w:sz w:val="28"/>
          <w:szCs w:val="28"/>
        </w:rPr>
        <w:t>actuele pensioenzaken</w:t>
      </w:r>
      <w:r>
        <w:rPr>
          <w:sz w:val="28"/>
          <w:szCs w:val="28"/>
        </w:rPr>
        <w:t>.</w:t>
      </w:r>
    </w:p>
    <w:p w14:paraId="2C23D00D" w14:textId="77777777" w:rsidR="009656EB" w:rsidRDefault="009656EB" w:rsidP="009656EB">
      <w:pPr>
        <w:rPr>
          <w:sz w:val="28"/>
          <w:szCs w:val="28"/>
        </w:rPr>
      </w:pPr>
      <w:r>
        <w:rPr>
          <w:sz w:val="28"/>
          <w:szCs w:val="28"/>
        </w:rPr>
        <w:t>10. Rondvraag</w:t>
      </w:r>
    </w:p>
    <w:p w14:paraId="0A17D38C" w14:textId="34385227" w:rsidR="004F0765" w:rsidRPr="00CC7C01" w:rsidRDefault="009656EB">
      <w:pPr>
        <w:rPr>
          <w:sz w:val="28"/>
          <w:szCs w:val="28"/>
        </w:rPr>
      </w:pPr>
      <w:r>
        <w:rPr>
          <w:sz w:val="28"/>
          <w:szCs w:val="28"/>
        </w:rPr>
        <w:t xml:space="preserve">11. </w:t>
      </w:r>
      <w:r w:rsidR="004F0765" w:rsidRPr="00CC7C01">
        <w:rPr>
          <w:sz w:val="28"/>
          <w:szCs w:val="28"/>
        </w:rPr>
        <w:t>Afsluiting en nazit.</w:t>
      </w:r>
    </w:p>
    <w:p w14:paraId="69946CD4" w14:textId="77777777" w:rsidR="004F0765" w:rsidRPr="00CC7C01" w:rsidRDefault="004F0765">
      <w:pPr>
        <w:rPr>
          <w:sz w:val="28"/>
          <w:szCs w:val="28"/>
        </w:rPr>
      </w:pPr>
    </w:p>
    <w:p w14:paraId="193F164F" w14:textId="6A96FAC2" w:rsidR="00CD7889" w:rsidRDefault="00CD7889" w:rsidP="00CD7889">
      <w:pPr>
        <w:rPr>
          <w:sz w:val="28"/>
          <w:szCs w:val="28"/>
        </w:rPr>
      </w:pPr>
      <w:r>
        <w:rPr>
          <w:sz w:val="28"/>
          <w:szCs w:val="28"/>
        </w:rPr>
        <w:t>De agenda w</w:t>
      </w:r>
      <w:r w:rsidR="001667BF">
        <w:rPr>
          <w:sz w:val="28"/>
          <w:szCs w:val="28"/>
        </w:rPr>
        <w:t>erd</w:t>
      </w:r>
      <w:r>
        <w:rPr>
          <w:sz w:val="28"/>
          <w:szCs w:val="28"/>
        </w:rPr>
        <w:t xml:space="preserve"> </w:t>
      </w:r>
      <w:r w:rsidR="00096DBE">
        <w:rPr>
          <w:sz w:val="28"/>
          <w:szCs w:val="28"/>
        </w:rPr>
        <w:t>overeenkomstig vastgesteld</w:t>
      </w:r>
      <w:r>
        <w:rPr>
          <w:sz w:val="28"/>
          <w:szCs w:val="28"/>
        </w:rPr>
        <w:t>.</w:t>
      </w:r>
    </w:p>
    <w:p w14:paraId="7FB65488" w14:textId="77777777" w:rsidR="00A75DE7" w:rsidRDefault="00A75DE7" w:rsidP="00CD7889">
      <w:pPr>
        <w:rPr>
          <w:sz w:val="28"/>
          <w:szCs w:val="28"/>
        </w:rPr>
      </w:pPr>
    </w:p>
    <w:p w14:paraId="67E09AB1" w14:textId="5D1688E4" w:rsidR="00A75DE7" w:rsidRPr="00CC7C01" w:rsidRDefault="00A75DE7" w:rsidP="00A75DE7">
      <w:pPr>
        <w:rPr>
          <w:sz w:val="28"/>
          <w:szCs w:val="28"/>
        </w:rPr>
      </w:pPr>
      <w:r>
        <w:rPr>
          <w:sz w:val="28"/>
          <w:szCs w:val="28"/>
        </w:rPr>
        <w:t>De voorzitter v</w:t>
      </w:r>
      <w:r w:rsidRPr="00CC7C01">
        <w:rPr>
          <w:sz w:val="28"/>
          <w:szCs w:val="28"/>
        </w:rPr>
        <w:t>r</w:t>
      </w:r>
      <w:r w:rsidR="001667BF">
        <w:rPr>
          <w:sz w:val="28"/>
          <w:szCs w:val="28"/>
        </w:rPr>
        <w:t>oeg</w:t>
      </w:r>
      <w:r w:rsidRPr="00CC7C01">
        <w:rPr>
          <w:sz w:val="28"/>
          <w:szCs w:val="28"/>
        </w:rPr>
        <w:t xml:space="preserve"> aan de vergadering en de vergadering g</w:t>
      </w:r>
      <w:r w:rsidR="001667BF">
        <w:rPr>
          <w:sz w:val="28"/>
          <w:szCs w:val="28"/>
        </w:rPr>
        <w:t>af</w:t>
      </w:r>
      <w:r w:rsidRPr="00CC7C01">
        <w:rPr>
          <w:sz w:val="28"/>
          <w:szCs w:val="28"/>
        </w:rPr>
        <w:t xml:space="preserve"> toestemming voor het plaatsen van foto’s (gemaakt </w:t>
      </w:r>
      <w:r w:rsidR="001667BF">
        <w:rPr>
          <w:sz w:val="28"/>
          <w:szCs w:val="28"/>
        </w:rPr>
        <w:t>b</w:t>
      </w:r>
      <w:r w:rsidRPr="00CC7C01">
        <w:rPr>
          <w:sz w:val="28"/>
          <w:szCs w:val="28"/>
        </w:rPr>
        <w:t>ij de vergadering</w:t>
      </w:r>
      <w:r>
        <w:rPr>
          <w:sz w:val="28"/>
          <w:szCs w:val="28"/>
        </w:rPr>
        <w:t xml:space="preserve"> en rondgang</w:t>
      </w:r>
      <w:r w:rsidRPr="00CC7C01">
        <w:rPr>
          <w:sz w:val="28"/>
          <w:szCs w:val="28"/>
        </w:rPr>
        <w:t>) op de VGN-website en in de komende VGN-nieuwsbrieven.</w:t>
      </w:r>
    </w:p>
    <w:p w14:paraId="2BFC7D3A" w14:textId="77777777" w:rsidR="00744C24" w:rsidRDefault="00744C24" w:rsidP="00CD7889">
      <w:pPr>
        <w:rPr>
          <w:sz w:val="28"/>
          <w:szCs w:val="28"/>
        </w:rPr>
      </w:pPr>
    </w:p>
    <w:p w14:paraId="14BFA8BA" w14:textId="71FBF05D" w:rsidR="00CC7C01" w:rsidRPr="006E09ED" w:rsidRDefault="00CC7C01" w:rsidP="00CC7C01">
      <w:pPr>
        <w:rPr>
          <w:b/>
          <w:sz w:val="28"/>
          <w:szCs w:val="28"/>
          <w:u w:val="single"/>
        </w:rPr>
      </w:pPr>
      <w:r w:rsidRPr="006E09ED">
        <w:rPr>
          <w:b/>
          <w:sz w:val="28"/>
          <w:szCs w:val="28"/>
          <w:u w:val="single"/>
        </w:rPr>
        <w:t>3. Goedkeuring verslag van de ALV van 7 maart 202</w:t>
      </w:r>
      <w:r w:rsidR="00A75DE7" w:rsidRPr="006E09ED">
        <w:rPr>
          <w:b/>
          <w:sz w:val="28"/>
          <w:szCs w:val="28"/>
          <w:u w:val="single"/>
        </w:rPr>
        <w:t>3</w:t>
      </w:r>
      <w:r w:rsidRPr="006E09ED">
        <w:rPr>
          <w:b/>
          <w:sz w:val="28"/>
          <w:szCs w:val="28"/>
          <w:u w:val="single"/>
        </w:rPr>
        <w:t>.</w:t>
      </w:r>
    </w:p>
    <w:p w14:paraId="17B89A3A" w14:textId="215F7295" w:rsidR="00CC7C01" w:rsidRDefault="00CC7C01" w:rsidP="00CC7C01">
      <w:pPr>
        <w:rPr>
          <w:sz w:val="28"/>
          <w:szCs w:val="28"/>
        </w:rPr>
      </w:pPr>
      <w:r w:rsidRPr="00954B9C">
        <w:rPr>
          <w:sz w:val="28"/>
          <w:szCs w:val="28"/>
        </w:rPr>
        <w:t>Het verslag w</w:t>
      </w:r>
      <w:r w:rsidR="001667BF">
        <w:rPr>
          <w:sz w:val="28"/>
          <w:szCs w:val="28"/>
        </w:rPr>
        <w:t>er</w:t>
      </w:r>
      <w:r w:rsidRPr="00954B9C">
        <w:rPr>
          <w:sz w:val="28"/>
          <w:szCs w:val="28"/>
        </w:rPr>
        <w:t xml:space="preserve">d </w:t>
      </w:r>
      <w:r>
        <w:rPr>
          <w:sz w:val="28"/>
          <w:szCs w:val="28"/>
        </w:rPr>
        <w:t xml:space="preserve">zonder op- of aanmerkingen </w:t>
      </w:r>
      <w:r w:rsidRPr="00954B9C">
        <w:rPr>
          <w:sz w:val="28"/>
          <w:szCs w:val="28"/>
        </w:rPr>
        <w:t>goedgekeurd.</w:t>
      </w:r>
    </w:p>
    <w:p w14:paraId="6D2B987F" w14:textId="2BA9FB19" w:rsidR="00CC7C01" w:rsidRDefault="00CC7C01" w:rsidP="00CC7C01">
      <w:pPr>
        <w:rPr>
          <w:sz w:val="28"/>
          <w:szCs w:val="28"/>
        </w:rPr>
      </w:pPr>
      <w:r>
        <w:rPr>
          <w:sz w:val="28"/>
          <w:szCs w:val="28"/>
        </w:rPr>
        <w:t xml:space="preserve">Voorzitter en </w:t>
      </w:r>
      <w:r w:rsidR="00A75DE7">
        <w:rPr>
          <w:sz w:val="28"/>
          <w:szCs w:val="28"/>
        </w:rPr>
        <w:t xml:space="preserve">(later ook de </w:t>
      </w:r>
      <w:r>
        <w:rPr>
          <w:sz w:val="28"/>
          <w:szCs w:val="28"/>
        </w:rPr>
        <w:t>secretaris</w:t>
      </w:r>
      <w:r w:rsidR="00A75DE7">
        <w:rPr>
          <w:sz w:val="28"/>
          <w:szCs w:val="28"/>
        </w:rPr>
        <w:t>)</w:t>
      </w:r>
      <w:r>
        <w:rPr>
          <w:sz w:val="28"/>
          <w:szCs w:val="28"/>
        </w:rPr>
        <w:t xml:space="preserve"> teken</w:t>
      </w:r>
      <w:r w:rsidR="001667BF">
        <w:rPr>
          <w:sz w:val="28"/>
          <w:szCs w:val="28"/>
        </w:rPr>
        <w:t>d</w:t>
      </w:r>
      <w:r>
        <w:rPr>
          <w:sz w:val="28"/>
          <w:szCs w:val="28"/>
        </w:rPr>
        <w:t>en het verslag dat daarmee definitief w</w:t>
      </w:r>
      <w:r w:rsidR="001667BF">
        <w:rPr>
          <w:sz w:val="28"/>
          <w:szCs w:val="28"/>
        </w:rPr>
        <w:t>er</w:t>
      </w:r>
      <w:r>
        <w:rPr>
          <w:sz w:val="28"/>
          <w:szCs w:val="28"/>
        </w:rPr>
        <w:t>d.</w:t>
      </w:r>
      <w:r w:rsidR="000C47B4">
        <w:rPr>
          <w:sz w:val="28"/>
          <w:szCs w:val="28"/>
        </w:rPr>
        <w:t xml:space="preserve"> </w:t>
      </w:r>
      <w:r>
        <w:rPr>
          <w:sz w:val="28"/>
          <w:szCs w:val="28"/>
        </w:rPr>
        <w:t>Het concept verslag op de site zal vervangen worden door de definitieve versie.</w:t>
      </w:r>
    </w:p>
    <w:p w14:paraId="0F0FDA1B" w14:textId="77777777" w:rsidR="00BA62E9" w:rsidRPr="00954B9C" w:rsidRDefault="00BA62E9">
      <w:pPr>
        <w:rPr>
          <w:sz w:val="28"/>
          <w:szCs w:val="28"/>
        </w:rPr>
      </w:pPr>
    </w:p>
    <w:p w14:paraId="6E2EFADF" w14:textId="3F529003" w:rsidR="005F5F6F" w:rsidRPr="006E09ED" w:rsidRDefault="00CC7C01">
      <w:pPr>
        <w:rPr>
          <w:b/>
          <w:sz w:val="28"/>
          <w:szCs w:val="28"/>
          <w:u w:val="single"/>
        </w:rPr>
      </w:pPr>
      <w:r w:rsidRPr="006E09ED">
        <w:rPr>
          <w:b/>
          <w:sz w:val="28"/>
          <w:szCs w:val="28"/>
          <w:u w:val="single"/>
        </w:rPr>
        <w:t>4</w:t>
      </w:r>
      <w:r w:rsidR="005F5F6F" w:rsidRPr="006E09ED">
        <w:rPr>
          <w:b/>
          <w:sz w:val="28"/>
          <w:szCs w:val="28"/>
          <w:u w:val="single"/>
        </w:rPr>
        <w:t xml:space="preserve">. </w:t>
      </w:r>
      <w:r w:rsidRPr="006E09ED">
        <w:rPr>
          <w:b/>
          <w:sz w:val="28"/>
          <w:szCs w:val="28"/>
          <w:u w:val="single"/>
        </w:rPr>
        <w:t>Jaarverslag</w:t>
      </w:r>
      <w:r w:rsidR="00AF6F34" w:rsidRPr="006E09ED">
        <w:rPr>
          <w:b/>
          <w:sz w:val="28"/>
          <w:szCs w:val="28"/>
          <w:u w:val="single"/>
        </w:rPr>
        <w:t xml:space="preserve"> door secretaris Bart Peters.</w:t>
      </w:r>
    </w:p>
    <w:p w14:paraId="50F9862C" w14:textId="791BCD3E" w:rsidR="00A75DE7" w:rsidRPr="00A75DE7" w:rsidRDefault="00A75DE7">
      <w:pPr>
        <w:rPr>
          <w:bCs/>
          <w:sz w:val="28"/>
          <w:szCs w:val="28"/>
        </w:rPr>
      </w:pPr>
      <w:r>
        <w:rPr>
          <w:bCs/>
          <w:sz w:val="28"/>
          <w:szCs w:val="28"/>
        </w:rPr>
        <w:t xml:space="preserve">De secretaris </w:t>
      </w:r>
      <w:r w:rsidR="001667BF">
        <w:rPr>
          <w:bCs/>
          <w:sz w:val="28"/>
          <w:szCs w:val="28"/>
        </w:rPr>
        <w:t>was</w:t>
      </w:r>
      <w:r>
        <w:rPr>
          <w:bCs/>
          <w:sz w:val="28"/>
          <w:szCs w:val="28"/>
        </w:rPr>
        <w:t xml:space="preserve"> niet aanwezig en zijn jaarverslag w</w:t>
      </w:r>
      <w:r w:rsidR="001667BF">
        <w:rPr>
          <w:bCs/>
          <w:sz w:val="28"/>
          <w:szCs w:val="28"/>
        </w:rPr>
        <w:t>e</w:t>
      </w:r>
      <w:r>
        <w:rPr>
          <w:bCs/>
          <w:sz w:val="28"/>
          <w:szCs w:val="28"/>
        </w:rPr>
        <w:t>rd voorgelezen door de voorzitter.</w:t>
      </w:r>
    </w:p>
    <w:p w14:paraId="05179955" w14:textId="661C9730" w:rsidR="00E7698D" w:rsidRDefault="00E7698D" w:rsidP="00E7698D">
      <w:pPr>
        <w:rPr>
          <w:sz w:val="28"/>
          <w:szCs w:val="28"/>
        </w:rPr>
      </w:pPr>
      <w:r>
        <w:rPr>
          <w:sz w:val="28"/>
          <w:szCs w:val="28"/>
        </w:rPr>
        <w:t xml:space="preserve">Het volledige verslag </w:t>
      </w:r>
      <w:r w:rsidR="004E3131">
        <w:rPr>
          <w:sz w:val="28"/>
          <w:szCs w:val="28"/>
        </w:rPr>
        <w:t>kom</w:t>
      </w:r>
      <w:r>
        <w:rPr>
          <w:sz w:val="28"/>
          <w:szCs w:val="28"/>
        </w:rPr>
        <w:t>t op de website.</w:t>
      </w:r>
    </w:p>
    <w:p w14:paraId="5BAAF2E1" w14:textId="77777777" w:rsidR="00E7698D" w:rsidRPr="00006366" w:rsidRDefault="00E7698D" w:rsidP="00E7698D">
      <w:pPr>
        <w:rPr>
          <w:sz w:val="28"/>
          <w:szCs w:val="28"/>
        </w:rPr>
      </w:pPr>
    </w:p>
    <w:p w14:paraId="4834834B" w14:textId="627CAAB5" w:rsidR="00E7698D" w:rsidRPr="00006366" w:rsidRDefault="00AF64ED" w:rsidP="00E7698D">
      <w:pPr>
        <w:rPr>
          <w:b/>
          <w:bCs/>
          <w:sz w:val="28"/>
          <w:szCs w:val="28"/>
        </w:rPr>
      </w:pPr>
      <w:r>
        <w:rPr>
          <w:b/>
          <w:bCs/>
          <w:sz w:val="28"/>
          <w:szCs w:val="28"/>
        </w:rPr>
        <w:t xml:space="preserve">Korte samenvatting van het </w:t>
      </w:r>
      <w:r w:rsidR="00E7698D">
        <w:rPr>
          <w:b/>
          <w:bCs/>
          <w:sz w:val="28"/>
          <w:szCs w:val="28"/>
        </w:rPr>
        <w:t xml:space="preserve">Jaarverslag </w:t>
      </w:r>
      <w:r w:rsidR="00E7698D" w:rsidRPr="00006366">
        <w:rPr>
          <w:b/>
          <w:bCs/>
          <w:sz w:val="28"/>
          <w:szCs w:val="28"/>
        </w:rPr>
        <w:t>202</w:t>
      </w:r>
      <w:r w:rsidR="00A75DE7">
        <w:rPr>
          <w:b/>
          <w:bCs/>
          <w:sz w:val="28"/>
          <w:szCs w:val="28"/>
        </w:rPr>
        <w:t>3</w:t>
      </w:r>
    </w:p>
    <w:p w14:paraId="2692B063" w14:textId="4AB15B6F" w:rsidR="00AF64ED" w:rsidRDefault="00AF64ED" w:rsidP="00E7698D">
      <w:pPr>
        <w:rPr>
          <w:sz w:val="28"/>
          <w:szCs w:val="28"/>
        </w:rPr>
      </w:pPr>
      <w:r>
        <w:rPr>
          <w:sz w:val="28"/>
          <w:szCs w:val="28"/>
        </w:rPr>
        <w:t xml:space="preserve">De reacties op de voor de eerste keer door onszelf </w:t>
      </w:r>
      <w:r w:rsidR="001667BF">
        <w:rPr>
          <w:sz w:val="28"/>
          <w:szCs w:val="28"/>
        </w:rPr>
        <w:t>vormgegeven</w:t>
      </w:r>
      <w:r>
        <w:rPr>
          <w:sz w:val="28"/>
          <w:szCs w:val="28"/>
        </w:rPr>
        <w:t xml:space="preserve"> nieuwsbrief van december 2022 waren positief.</w:t>
      </w:r>
    </w:p>
    <w:p w14:paraId="05BA931A" w14:textId="77777777" w:rsidR="00AF64ED" w:rsidRDefault="00AF64ED" w:rsidP="00E7698D">
      <w:pPr>
        <w:rPr>
          <w:sz w:val="28"/>
          <w:szCs w:val="28"/>
        </w:rPr>
      </w:pPr>
    </w:p>
    <w:p w14:paraId="07438A0E" w14:textId="5518A011" w:rsidR="00AF64ED" w:rsidRDefault="00AF64ED" w:rsidP="00E7698D">
      <w:pPr>
        <w:rPr>
          <w:sz w:val="28"/>
          <w:szCs w:val="28"/>
        </w:rPr>
      </w:pPr>
      <w:r>
        <w:rPr>
          <w:sz w:val="28"/>
          <w:szCs w:val="28"/>
        </w:rPr>
        <w:t>Een mooi resultaat was de mogelijke indexatie van 4,5% met ingang van 2023.</w:t>
      </w:r>
    </w:p>
    <w:p w14:paraId="174A989C" w14:textId="77777777" w:rsidR="00AF64ED" w:rsidRPr="00CD75CD" w:rsidRDefault="00AF64ED" w:rsidP="00E7698D">
      <w:pPr>
        <w:rPr>
          <w:sz w:val="28"/>
          <w:szCs w:val="28"/>
        </w:rPr>
      </w:pPr>
    </w:p>
    <w:p w14:paraId="5CC70B89" w14:textId="77777777" w:rsidR="00AF64ED" w:rsidRDefault="00AF64ED" w:rsidP="00E7698D">
      <w:pPr>
        <w:rPr>
          <w:bCs/>
          <w:sz w:val="28"/>
          <w:szCs w:val="28"/>
        </w:rPr>
      </w:pPr>
      <w:r>
        <w:rPr>
          <w:bCs/>
          <w:sz w:val="28"/>
          <w:szCs w:val="28"/>
        </w:rPr>
        <w:t>D</w:t>
      </w:r>
      <w:r w:rsidR="00E7698D" w:rsidRPr="00CD75CD">
        <w:rPr>
          <w:bCs/>
          <w:sz w:val="28"/>
          <w:szCs w:val="28"/>
        </w:rPr>
        <w:t xml:space="preserve">e ALV </w:t>
      </w:r>
      <w:r>
        <w:rPr>
          <w:bCs/>
          <w:sz w:val="28"/>
          <w:szCs w:val="28"/>
        </w:rPr>
        <w:t xml:space="preserve">van 7 maart </w:t>
      </w:r>
      <w:r w:rsidR="00E7698D" w:rsidRPr="00CD75CD">
        <w:rPr>
          <w:bCs/>
          <w:sz w:val="28"/>
          <w:szCs w:val="28"/>
        </w:rPr>
        <w:t>202</w:t>
      </w:r>
      <w:r w:rsidR="00A75DE7">
        <w:rPr>
          <w:bCs/>
          <w:sz w:val="28"/>
          <w:szCs w:val="28"/>
        </w:rPr>
        <w:t>3</w:t>
      </w:r>
      <w:r w:rsidR="001411CB">
        <w:rPr>
          <w:bCs/>
          <w:sz w:val="28"/>
          <w:szCs w:val="28"/>
        </w:rPr>
        <w:t xml:space="preserve"> </w:t>
      </w:r>
      <w:r>
        <w:rPr>
          <w:bCs/>
          <w:sz w:val="28"/>
          <w:szCs w:val="28"/>
        </w:rPr>
        <w:t>op het kantoor van Nutreco werd met 48 personen goed bezocht. Ook was er voldoende belangstelling voor een excursie naar het geheel gerenoveerde laboratorium van Masterlab.</w:t>
      </w:r>
    </w:p>
    <w:p w14:paraId="6D2CCCF2" w14:textId="77777777" w:rsidR="00AF64ED" w:rsidRDefault="00AF64ED" w:rsidP="00E7698D">
      <w:pPr>
        <w:rPr>
          <w:bCs/>
          <w:sz w:val="28"/>
          <w:szCs w:val="28"/>
        </w:rPr>
      </w:pPr>
    </w:p>
    <w:p w14:paraId="746FF861" w14:textId="65F5FDF8" w:rsidR="00E7698D" w:rsidRPr="00CD75CD" w:rsidRDefault="00AF64ED" w:rsidP="00E7698D">
      <w:pPr>
        <w:rPr>
          <w:bCs/>
          <w:sz w:val="28"/>
          <w:szCs w:val="28"/>
        </w:rPr>
      </w:pPr>
      <w:r>
        <w:rPr>
          <w:bCs/>
          <w:sz w:val="28"/>
          <w:szCs w:val="28"/>
        </w:rPr>
        <w:t xml:space="preserve">Op de vergadering </w:t>
      </w:r>
      <w:r w:rsidR="000C47B4">
        <w:rPr>
          <w:bCs/>
          <w:sz w:val="28"/>
          <w:szCs w:val="28"/>
        </w:rPr>
        <w:t xml:space="preserve">van 2023 </w:t>
      </w:r>
      <w:r>
        <w:rPr>
          <w:bCs/>
          <w:sz w:val="28"/>
          <w:szCs w:val="28"/>
        </w:rPr>
        <w:t xml:space="preserve">kwamen de volgende </w:t>
      </w:r>
      <w:r w:rsidR="001411CB">
        <w:rPr>
          <w:bCs/>
          <w:sz w:val="28"/>
          <w:szCs w:val="28"/>
        </w:rPr>
        <w:t>zaken aan de orde</w:t>
      </w:r>
      <w:r w:rsidR="00E7698D" w:rsidRPr="00CD75CD">
        <w:rPr>
          <w:bCs/>
          <w:sz w:val="28"/>
          <w:szCs w:val="28"/>
        </w:rPr>
        <w:t xml:space="preserve">: </w:t>
      </w:r>
    </w:p>
    <w:p w14:paraId="0698A9B0" w14:textId="396A37EE" w:rsidR="00E7698D" w:rsidRPr="00CD75CD" w:rsidRDefault="00A75DE7" w:rsidP="00E7698D">
      <w:pPr>
        <w:pStyle w:val="Lijstalinea"/>
        <w:numPr>
          <w:ilvl w:val="0"/>
          <w:numId w:val="48"/>
        </w:numPr>
        <w:rPr>
          <w:bCs/>
          <w:sz w:val="28"/>
          <w:szCs w:val="28"/>
        </w:rPr>
      </w:pPr>
      <w:r>
        <w:rPr>
          <w:bCs/>
          <w:sz w:val="28"/>
          <w:szCs w:val="28"/>
        </w:rPr>
        <w:t xml:space="preserve">De herverkiezing van </w:t>
      </w:r>
      <w:r w:rsidR="00AF64ED">
        <w:rPr>
          <w:bCs/>
          <w:sz w:val="28"/>
          <w:szCs w:val="28"/>
        </w:rPr>
        <w:t>Bart</w:t>
      </w:r>
      <w:r>
        <w:rPr>
          <w:bCs/>
          <w:sz w:val="28"/>
          <w:szCs w:val="28"/>
        </w:rPr>
        <w:t xml:space="preserve"> in het bestuur voor </w:t>
      </w:r>
      <w:r w:rsidR="00AF64ED">
        <w:rPr>
          <w:bCs/>
          <w:sz w:val="28"/>
          <w:szCs w:val="28"/>
        </w:rPr>
        <w:t>zij</w:t>
      </w:r>
      <w:r>
        <w:rPr>
          <w:bCs/>
          <w:sz w:val="28"/>
          <w:szCs w:val="28"/>
        </w:rPr>
        <w:t xml:space="preserve">n </w:t>
      </w:r>
      <w:r w:rsidR="00AF64ED">
        <w:rPr>
          <w:bCs/>
          <w:sz w:val="28"/>
          <w:szCs w:val="28"/>
        </w:rPr>
        <w:t>der</w:t>
      </w:r>
      <w:r>
        <w:rPr>
          <w:bCs/>
          <w:sz w:val="28"/>
          <w:szCs w:val="28"/>
        </w:rPr>
        <w:t>de periode.</w:t>
      </w:r>
    </w:p>
    <w:p w14:paraId="3D6F1B71" w14:textId="50869195" w:rsidR="00E7698D" w:rsidRPr="00CD75CD" w:rsidRDefault="00305073" w:rsidP="00E7698D">
      <w:pPr>
        <w:pStyle w:val="Lijstalinea"/>
        <w:numPr>
          <w:ilvl w:val="0"/>
          <w:numId w:val="48"/>
        </w:numPr>
        <w:rPr>
          <w:bCs/>
          <w:sz w:val="28"/>
          <w:szCs w:val="28"/>
        </w:rPr>
      </w:pPr>
      <w:r w:rsidRPr="00CD75CD">
        <w:rPr>
          <w:bCs/>
          <w:sz w:val="28"/>
          <w:szCs w:val="28"/>
        </w:rPr>
        <w:t>H</w:t>
      </w:r>
      <w:r w:rsidR="00E7698D" w:rsidRPr="00CD75CD">
        <w:rPr>
          <w:bCs/>
          <w:sz w:val="28"/>
          <w:szCs w:val="28"/>
        </w:rPr>
        <w:t xml:space="preserve">et decharge verlenen aan penningmeester voor het financiële beleid en het bestuur voor het algemene beleid. </w:t>
      </w:r>
    </w:p>
    <w:p w14:paraId="6A7C8B00" w14:textId="73A0D3A4" w:rsidR="00E7698D" w:rsidRPr="00CD75CD" w:rsidRDefault="00305073" w:rsidP="00E7698D">
      <w:pPr>
        <w:pStyle w:val="Lijstalinea"/>
        <w:numPr>
          <w:ilvl w:val="0"/>
          <w:numId w:val="48"/>
        </w:numPr>
        <w:rPr>
          <w:bCs/>
          <w:sz w:val="28"/>
          <w:szCs w:val="28"/>
        </w:rPr>
      </w:pPr>
      <w:r w:rsidRPr="00CD75CD">
        <w:rPr>
          <w:bCs/>
          <w:sz w:val="28"/>
          <w:szCs w:val="28"/>
        </w:rPr>
        <w:t>Het</w:t>
      </w:r>
      <w:r w:rsidR="00E7698D" w:rsidRPr="00CD75CD">
        <w:rPr>
          <w:bCs/>
          <w:sz w:val="28"/>
          <w:szCs w:val="28"/>
        </w:rPr>
        <w:t xml:space="preserve"> v</w:t>
      </w:r>
      <w:r w:rsidR="00A75DE7">
        <w:rPr>
          <w:bCs/>
          <w:sz w:val="28"/>
          <w:szCs w:val="28"/>
        </w:rPr>
        <w:t xml:space="preserve">aststellen </w:t>
      </w:r>
      <w:r w:rsidR="00E7698D" w:rsidRPr="00CD75CD">
        <w:rPr>
          <w:bCs/>
          <w:sz w:val="28"/>
          <w:szCs w:val="28"/>
        </w:rPr>
        <w:t>van</w:t>
      </w:r>
      <w:r w:rsidR="00A75DE7">
        <w:rPr>
          <w:bCs/>
          <w:sz w:val="28"/>
          <w:szCs w:val="28"/>
        </w:rPr>
        <w:t xml:space="preserve"> de </w:t>
      </w:r>
      <w:r w:rsidR="00E7698D" w:rsidRPr="00CD75CD">
        <w:rPr>
          <w:bCs/>
          <w:sz w:val="28"/>
          <w:szCs w:val="28"/>
        </w:rPr>
        <w:t xml:space="preserve">contributie </w:t>
      </w:r>
      <w:r w:rsidR="00A75DE7">
        <w:rPr>
          <w:bCs/>
          <w:sz w:val="28"/>
          <w:szCs w:val="28"/>
        </w:rPr>
        <w:t>voor</w:t>
      </w:r>
      <w:r w:rsidR="00E7698D" w:rsidRPr="00CD75CD">
        <w:rPr>
          <w:bCs/>
          <w:sz w:val="28"/>
          <w:szCs w:val="28"/>
        </w:rPr>
        <w:t xml:space="preserve"> 202</w:t>
      </w:r>
      <w:r w:rsidR="001667BF">
        <w:rPr>
          <w:bCs/>
          <w:sz w:val="28"/>
          <w:szCs w:val="28"/>
        </w:rPr>
        <w:t>3</w:t>
      </w:r>
      <w:r w:rsidR="00A75DE7">
        <w:rPr>
          <w:bCs/>
          <w:sz w:val="28"/>
          <w:szCs w:val="28"/>
        </w:rPr>
        <w:t xml:space="preserve"> op €10 resp. €5</w:t>
      </w:r>
      <w:r w:rsidR="00E7698D" w:rsidRPr="00CD75CD">
        <w:rPr>
          <w:bCs/>
          <w:sz w:val="28"/>
          <w:szCs w:val="28"/>
        </w:rPr>
        <w:t>.</w:t>
      </w:r>
    </w:p>
    <w:p w14:paraId="1D97FDB3" w14:textId="7A71CA43" w:rsidR="00E7698D" w:rsidRPr="00CD75CD" w:rsidRDefault="00E7698D" w:rsidP="00E7698D">
      <w:pPr>
        <w:pStyle w:val="Lijstalinea"/>
        <w:numPr>
          <w:ilvl w:val="0"/>
          <w:numId w:val="48"/>
        </w:numPr>
        <w:rPr>
          <w:bCs/>
          <w:sz w:val="28"/>
          <w:szCs w:val="28"/>
        </w:rPr>
      </w:pPr>
      <w:r w:rsidRPr="00CD75CD">
        <w:rPr>
          <w:bCs/>
          <w:sz w:val="28"/>
          <w:szCs w:val="28"/>
        </w:rPr>
        <w:t>Toelichting op pensioenzaken door Theo Versteegen</w:t>
      </w:r>
      <w:r w:rsidR="00A75DE7">
        <w:rPr>
          <w:bCs/>
          <w:sz w:val="28"/>
          <w:szCs w:val="28"/>
        </w:rPr>
        <w:t>.</w:t>
      </w:r>
    </w:p>
    <w:p w14:paraId="0B985860" w14:textId="77777777" w:rsidR="00E7698D" w:rsidRPr="00CD75CD" w:rsidRDefault="00E7698D" w:rsidP="00E7698D">
      <w:pPr>
        <w:rPr>
          <w:sz w:val="28"/>
          <w:szCs w:val="28"/>
        </w:rPr>
      </w:pPr>
    </w:p>
    <w:p w14:paraId="15BA5589" w14:textId="45307BF9" w:rsidR="00E7698D" w:rsidRDefault="008A1EBA" w:rsidP="00E7698D">
      <w:pPr>
        <w:rPr>
          <w:sz w:val="28"/>
          <w:szCs w:val="28"/>
        </w:rPr>
      </w:pPr>
      <w:r>
        <w:rPr>
          <w:sz w:val="28"/>
          <w:szCs w:val="28"/>
        </w:rPr>
        <w:t xml:space="preserve">Het tweede deel van de vergadering werd opgeluisterd door Pieter </w:t>
      </w:r>
      <w:proofErr w:type="spellStart"/>
      <w:r>
        <w:rPr>
          <w:sz w:val="28"/>
          <w:szCs w:val="28"/>
        </w:rPr>
        <w:t>Bastiaanssen</w:t>
      </w:r>
      <w:proofErr w:type="spellEnd"/>
      <w:r>
        <w:rPr>
          <w:sz w:val="28"/>
          <w:szCs w:val="28"/>
        </w:rPr>
        <w:t xml:space="preserve">, Managing Director </w:t>
      </w:r>
      <w:proofErr w:type="spellStart"/>
      <w:r>
        <w:rPr>
          <w:sz w:val="28"/>
          <w:szCs w:val="28"/>
        </w:rPr>
        <w:t>Middle</w:t>
      </w:r>
      <w:proofErr w:type="spellEnd"/>
      <w:r>
        <w:rPr>
          <w:sz w:val="28"/>
          <w:szCs w:val="28"/>
        </w:rPr>
        <w:t xml:space="preserve">-East &amp; </w:t>
      </w:r>
      <w:proofErr w:type="spellStart"/>
      <w:r>
        <w:rPr>
          <w:sz w:val="28"/>
          <w:szCs w:val="28"/>
        </w:rPr>
        <w:t>Africa</w:t>
      </w:r>
      <w:proofErr w:type="spellEnd"/>
      <w:r>
        <w:rPr>
          <w:sz w:val="28"/>
          <w:szCs w:val="28"/>
        </w:rPr>
        <w:t xml:space="preserve"> en afgesloten onder het genot van een drankje en een hapje.</w:t>
      </w:r>
    </w:p>
    <w:p w14:paraId="525E7F6B" w14:textId="77777777" w:rsidR="008A1EBA" w:rsidRDefault="008A1EBA" w:rsidP="00E7698D">
      <w:pPr>
        <w:rPr>
          <w:sz w:val="28"/>
          <w:szCs w:val="28"/>
        </w:rPr>
      </w:pPr>
    </w:p>
    <w:p w14:paraId="5E9C23F2" w14:textId="03FEBE54" w:rsidR="008A1EBA" w:rsidRPr="00006366" w:rsidRDefault="008A1EBA" w:rsidP="00E7698D">
      <w:pPr>
        <w:rPr>
          <w:sz w:val="28"/>
          <w:szCs w:val="28"/>
        </w:rPr>
      </w:pPr>
      <w:r>
        <w:rPr>
          <w:sz w:val="28"/>
          <w:szCs w:val="28"/>
        </w:rPr>
        <w:t xml:space="preserve">In totaal vergaderde het bestuur </w:t>
      </w:r>
      <w:r w:rsidR="000C47B4">
        <w:rPr>
          <w:sz w:val="28"/>
          <w:szCs w:val="28"/>
        </w:rPr>
        <w:t xml:space="preserve">in 2024 </w:t>
      </w:r>
      <w:r>
        <w:rPr>
          <w:sz w:val="28"/>
          <w:szCs w:val="28"/>
        </w:rPr>
        <w:t>5 keer</w:t>
      </w:r>
      <w:r w:rsidR="000C47B4">
        <w:rPr>
          <w:sz w:val="28"/>
          <w:szCs w:val="28"/>
        </w:rPr>
        <w:t>. D</w:t>
      </w:r>
      <w:r>
        <w:rPr>
          <w:sz w:val="28"/>
          <w:szCs w:val="28"/>
        </w:rPr>
        <w:t xml:space="preserve">e </w:t>
      </w:r>
      <w:r w:rsidR="000C47B4">
        <w:rPr>
          <w:sz w:val="28"/>
          <w:szCs w:val="28"/>
        </w:rPr>
        <w:t xml:space="preserve">voornaamste </w:t>
      </w:r>
      <w:r>
        <w:rPr>
          <w:sz w:val="28"/>
          <w:szCs w:val="28"/>
        </w:rPr>
        <w:t xml:space="preserve">onderwerpen waren met name </w:t>
      </w:r>
      <w:r w:rsidR="000C47B4">
        <w:rPr>
          <w:sz w:val="28"/>
          <w:szCs w:val="28"/>
        </w:rPr>
        <w:t xml:space="preserve">de stand van zaken van het hoofdfonds en het toeslagenfonds met het ook op mogelijke </w:t>
      </w:r>
      <w:r>
        <w:rPr>
          <w:sz w:val="28"/>
          <w:szCs w:val="28"/>
        </w:rPr>
        <w:t xml:space="preserve">Indexatie 2024, </w:t>
      </w:r>
      <w:r w:rsidR="000C47B4">
        <w:rPr>
          <w:sz w:val="28"/>
          <w:szCs w:val="28"/>
        </w:rPr>
        <w:t xml:space="preserve">de </w:t>
      </w:r>
      <w:r>
        <w:rPr>
          <w:sz w:val="28"/>
          <w:szCs w:val="28"/>
        </w:rPr>
        <w:t>overname van Aegon door ASR</w:t>
      </w:r>
      <w:r w:rsidR="000C47B4">
        <w:rPr>
          <w:sz w:val="28"/>
          <w:szCs w:val="28"/>
        </w:rPr>
        <w:t>, klachten en opmerkingen vanuit de leden,</w:t>
      </w:r>
      <w:r>
        <w:rPr>
          <w:sz w:val="28"/>
          <w:szCs w:val="28"/>
        </w:rPr>
        <w:t xml:space="preserve"> de nieuwe pensioenwetgeving</w:t>
      </w:r>
      <w:r w:rsidR="000C47B4">
        <w:rPr>
          <w:sz w:val="28"/>
          <w:szCs w:val="28"/>
        </w:rPr>
        <w:t xml:space="preserve">, de gewenste veranderingen van de zijde van Nutreco </w:t>
      </w:r>
      <w:proofErr w:type="spellStart"/>
      <w:r w:rsidR="000C47B4">
        <w:rPr>
          <w:sz w:val="28"/>
          <w:szCs w:val="28"/>
        </w:rPr>
        <w:t>tav</w:t>
      </w:r>
      <w:proofErr w:type="spellEnd"/>
      <w:r w:rsidR="000C47B4">
        <w:rPr>
          <w:sz w:val="28"/>
          <w:szCs w:val="28"/>
        </w:rPr>
        <w:t xml:space="preserve"> pensioen-</w:t>
      </w:r>
      <w:proofErr w:type="spellStart"/>
      <w:r w:rsidR="000C47B4">
        <w:rPr>
          <w:sz w:val="28"/>
          <w:szCs w:val="28"/>
        </w:rPr>
        <w:t>governance</w:t>
      </w:r>
      <w:proofErr w:type="spellEnd"/>
      <w:r w:rsidR="000C47B4">
        <w:rPr>
          <w:sz w:val="28"/>
          <w:szCs w:val="28"/>
        </w:rPr>
        <w:t xml:space="preserve"> en hoe te zorgen voor voldoende continuïteit middels een goede bemanning van het bestuur</w:t>
      </w:r>
      <w:r>
        <w:rPr>
          <w:sz w:val="28"/>
          <w:szCs w:val="28"/>
        </w:rPr>
        <w:t>.</w:t>
      </w:r>
      <w:r w:rsidR="000C47B4">
        <w:rPr>
          <w:sz w:val="28"/>
          <w:szCs w:val="28"/>
        </w:rPr>
        <w:t xml:space="preserve"> Ook werd </w:t>
      </w:r>
      <w:r>
        <w:rPr>
          <w:sz w:val="28"/>
          <w:szCs w:val="28"/>
        </w:rPr>
        <w:t xml:space="preserve">de wens </w:t>
      </w:r>
      <w:r w:rsidR="000C47B4">
        <w:rPr>
          <w:sz w:val="28"/>
          <w:szCs w:val="28"/>
        </w:rPr>
        <w:t xml:space="preserve">besproken om </w:t>
      </w:r>
      <w:r>
        <w:rPr>
          <w:sz w:val="28"/>
          <w:szCs w:val="28"/>
        </w:rPr>
        <w:t>de ALV van 2024 wat feestelijker te maken in het kader van het 20 jarig bestaan.</w:t>
      </w:r>
    </w:p>
    <w:p w14:paraId="41A1A703" w14:textId="77777777" w:rsidR="00E7698D" w:rsidRPr="00006366" w:rsidRDefault="00E7698D" w:rsidP="00E7698D">
      <w:pPr>
        <w:rPr>
          <w:sz w:val="28"/>
          <w:szCs w:val="28"/>
        </w:rPr>
      </w:pPr>
    </w:p>
    <w:p w14:paraId="792FEAD3" w14:textId="77777777" w:rsidR="008A1EBA" w:rsidRPr="00006366" w:rsidRDefault="008A1EBA" w:rsidP="008A1EBA">
      <w:pPr>
        <w:rPr>
          <w:sz w:val="28"/>
          <w:szCs w:val="28"/>
        </w:rPr>
      </w:pPr>
      <w:r w:rsidRPr="00006366">
        <w:rPr>
          <w:sz w:val="28"/>
          <w:szCs w:val="28"/>
        </w:rPr>
        <w:t>Eind 202</w:t>
      </w:r>
      <w:r>
        <w:rPr>
          <w:sz w:val="28"/>
          <w:szCs w:val="28"/>
        </w:rPr>
        <w:t>3</w:t>
      </w:r>
      <w:r w:rsidRPr="00006366">
        <w:rPr>
          <w:sz w:val="28"/>
          <w:szCs w:val="28"/>
        </w:rPr>
        <w:t xml:space="preserve"> hadden we </w:t>
      </w:r>
      <w:r>
        <w:rPr>
          <w:sz w:val="28"/>
          <w:szCs w:val="28"/>
        </w:rPr>
        <w:t>285</w:t>
      </w:r>
      <w:r w:rsidRPr="00006366">
        <w:rPr>
          <w:sz w:val="28"/>
          <w:szCs w:val="28"/>
        </w:rPr>
        <w:t xml:space="preserve"> leden.</w:t>
      </w:r>
    </w:p>
    <w:p w14:paraId="529BB2EB" w14:textId="77777777" w:rsidR="00CE452E" w:rsidRDefault="00CE452E">
      <w:pPr>
        <w:rPr>
          <w:sz w:val="28"/>
          <w:szCs w:val="28"/>
        </w:rPr>
      </w:pPr>
    </w:p>
    <w:p w14:paraId="2129BD1B" w14:textId="77777777" w:rsidR="0091700A" w:rsidRPr="00CD75CD" w:rsidRDefault="0091700A">
      <w:pPr>
        <w:rPr>
          <w:sz w:val="28"/>
          <w:szCs w:val="28"/>
        </w:rPr>
      </w:pPr>
    </w:p>
    <w:p w14:paraId="3CC71788" w14:textId="6D9EB23B" w:rsidR="0089452B" w:rsidRDefault="00675412" w:rsidP="00096DBE">
      <w:pPr>
        <w:rPr>
          <w:sz w:val="28"/>
          <w:szCs w:val="28"/>
        </w:rPr>
      </w:pPr>
      <w:r w:rsidRPr="006E09ED">
        <w:rPr>
          <w:b/>
          <w:sz w:val="28"/>
          <w:szCs w:val="28"/>
          <w:u w:val="single"/>
        </w:rPr>
        <w:t>5</w:t>
      </w:r>
      <w:r w:rsidR="005B6DD9" w:rsidRPr="006E09ED">
        <w:rPr>
          <w:b/>
          <w:sz w:val="28"/>
          <w:szCs w:val="28"/>
          <w:u w:val="single"/>
        </w:rPr>
        <w:t xml:space="preserve">. </w:t>
      </w:r>
      <w:r w:rsidR="005F5F6F" w:rsidRPr="006E09ED">
        <w:rPr>
          <w:b/>
          <w:sz w:val="28"/>
          <w:szCs w:val="28"/>
          <w:u w:val="single"/>
        </w:rPr>
        <w:t>Financiën</w:t>
      </w:r>
      <w:r w:rsidR="005F5F6F" w:rsidRPr="006E09ED">
        <w:rPr>
          <w:b/>
          <w:sz w:val="28"/>
          <w:szCs w:val="28"/>
          <w:u w:val="single"/>
        </w:rPr>
        <w:br/>
      </w:r>
      <w:r w:rsidR="00910A32" w:rsidRPr="00CD75CD">
        <w:rPr>
          <w:sz w:val="28"/>
          <w:szCs w:val="28"/>
        </w:rPr>
        <w:t xml:space="preserve">Presentatie: </w:t>
      </w:r>
      <w:r w:rsidR="001667BF">
        <w:rPr>
          <w:sz w:val="28"/>
          <w:szCs w:val="28"/>
        </w:rPr>
        <w:t>d</w:t>
      </w:r>
      <w:r w:rsidR="005F5F6F" w:rsidRPr="00CD75CD">
        <w:rPr>
          <w:sz w:val="28"/>
          <w:szCs w:val="28"/>
        </w:rPr>
        <w:t xml:space="preserve">e </w:t>
      </w:r>
      <w:r w:rsidR="003930D8" w:rsidRPr="00CD75CD">
        <w:rPr>
          <w:sz w:val="28"/>
          <w:szCs w:val="28"/>
        </w:rPr>
        <w:t>jaarrekening</w:t>
      </w:r>
      <w:r w:rsidR="00931A90" w:rsidRPr="00CD75CD">
        <w:rPr>
          <w:sz w:val="28"/>
          <w:szCs w:val="28"/>
        </w:rPr>
        <w:t xml:space="preserve"> van het afgelopen jaar 202</w:t>
      </w:r>
      <w:r w:rsidR="00143DBE">
        <w:rPr>
          <w:sz w:val="28"/>
          <w:szCs w:val="28"/>
        </w:rPr>
        <w:t>3</w:t>
      </w:r>
      <w:r w:rsidR="00931A90" w:rsidRPr="00CD75CD">
        <w:rPr>
          <w:sz w:val="28"/>
          <w:szCs w:val="28"/>
        </w:rPr>
        <w:t xml:space="preserve"> en</w:t>
      </w:r>
      <w:r w:rsidR="003930D8" w:rsidRPr="00CD75CD">
        <w:rPr>
          <w:sz w:val="28"/>
          <w:szCs w:val="28"/>
        </w:rPr>
        <w:t xml:space="preserve"> </w:t>
      </w:r>
      <w:r w:rsidR="00E66A07" w:rsidRPr="00CD75CD">
        <w:rPr>
          <w:sz w:val="28"/>
          <w:szCs w:val="28"/>
        </w:rPr>
        <w:t xml:space="preserve">de begroting </w:t>
      </w:r>
      <w:r w:rsidR="00CD7889" w:rsidRPr="00CD75CD">
        <w:rPr>
          <w:sz w:val="28"/>
          <w:szCs w:val="28"/>
        </w:rPr>
        <w:t xml:space="preserve">van </w:t>
      </w:r>
      <w:r w:rsidR="00931A90" w:rsidRPr="00CD75CD">
        <w:rPr>
          <w:sz w:val="28"/>
          <w:szCs w:val="28"/>
        </w:rPr>
        <w:t>202</w:t>
      </w:r>
      <w:r w:rsidR="00143DBE">
        <w:rPr>
          <w:sz w:val="28"/>
          <w:szCs w:val="28"/>
        </w:rPr>
        <w:t>4</w:t>
      </w:r>
      <w:r w:rsidR="00CD7889" w:rsidRPr="00CD75CD">
        <w:rPr>
          <w:sz w:val="28"/>
          <w:szCs w:val="28"/>
        </w:rPr>
        <w:t xml:space="preserve"> </w:t>
      </w:r>
      <w:r w:rsidR="001667BF">
        <w:rPr>
          <w:sz w:val="28"/>
          <w:szCs w:val="28"/>
        </w:rPr>
        <w:t>waren</w:t>
      </w:r>
      <w:r w:rsidR="003930D8" w:rsidRPr="00CD75CD">
        <w:rPr>
          <w:sz w:val="28"/>
          <w:szCs w:val="28"/>
        </w:rPr>
        <w:t xml:space="preserve"> </w:t>
      </w:r>
      <w:r w:rsidR="00A7230A" w:rsidRPr="00CD75CD">
        <w:rPr>
          <w:sz w:val="28"/>
          <w:szCs w:val="28"/>
        </w:rPr>
        <w:t xml:space="preserve">toegestuurd </w:t>
      </w:r>
      <w:r w:rsidR="008C12A3" w:rsidRPr="00CD75CD">
        <w:rPr>
          <w:sz w:val="28"/>
          <w:szCs w:val="28"/>
        </w:rPr>
        <w:t xml:space="preserve">aan alle leden bij de uitnodiging </w:t>
      </w:r>
      <w:r w:rsidR="00A7230A" w:rsidRPr="00CD75CD">
        <w:rPr>
          <w:sz w:val="28"/>
          <w:szCs w:val="28"/>
        </w:rPr>
        <w:t xml:space="preserve">en nogmaals </w:t>
      </w:r>
      <w:r w:rsidR="00526014" w:rsidRPr="00CD75CD">
        <w:rPr>
          <w:sz w:val="28"/>
          <w:szCs w:val="28"/>
        </w:rPr>
        <w:t>op de</w:t>
      </w:r>
      <w:r w:rsidR="00A7230A" w:rsidRPr="00CD75CD">
        <w:rPr>
          <w:sz w:val="28"/>
          <w:szCs w:val="28"/>
        </w:rPr>
        <w:t>ze ALV</w:t>
      </w:r>
      <w:r w:rsidR="00D4551E" w:rsidRPr="00CD75CD">
        <w:rPr>
          <w:sz w:val="28"/>
          <w:szCs w:val="28"/>
        </w:rPr>
        <w:t xml:space="preserve"> </w:t>
      </w:r>
      <w:r w:rsidR="00526014" w:rsidRPr="00CD75CD">
        <w:rPr>
          <w:sz w:val="28"/>
          <w:szCs w:val="28"/>
        </w:rPr>
        <w:t>getoon</w:t>
      </w:r>
      <w:r w:rsidR="00D4551E" w:rsidRPr="00CD75CD">
        <w:rPr>
          <w:sz w:val="28"/>
          <w:szCs w:val="28"/>
        </w:rPr>
        <w:t xml:space="preserve">d en toegelicht door </w:t>
      </w:r>
      <w:r w:rsidR="00711D60" w:rsidRPr="00CD75CD">
        <w:rPr>
          <w:sz w:val="28"/>
          <w:szCs w:val="28"/>
        </w:rPr>
        <w:t xml:space="preserve">onze penningmeester </w:t>
      </w:r>
      <w:r w:rsidR="00D4551E" w:rsidRPr="00CD75CD">
        <w:rPr>
          <w:sz w:val="28"/>
          <w:szCs w:val="28"/>
        </w:rPr>
        <w:t>Albert Swinkels</w:t>
      </w:r>
      <w:r w:rsidR="001A3774" w:rsidRPr="00CD75CD">
        <w:rPr>
          <w:sz w:val="28"/>
          <w:szCs w:val="28"/>
        </w:rPr>
        <w:t>.</w:t>
      </w:r>
    </w:p>
    <w:p w14:paraId="422B4113" w14:textId="08400BB6" w:rsidR="0089452B" w:rsidRDefault="0089452B" w:rsidP="00096DBE">
      <w:pPr>
        <w:rPr>
          <w:sz w:val="28"/>
          <w:szCs w:val="28"/>
        </w:rPr>
      </w:pPr>
    </w:p>
    <w:p w14:paraId="065B72EA" w14:textId="00F04568" w:rsidR="00F8457F" w:rsidRDefault="00910A32" w:rsidP="00096DBE">
      <w:pPr>
        <w:rPr>
          <w:sz w:val="28"/>
          <w:szCs w:val="28"/>
        </w:rPr>
      </w:pPr>
      <w:r w:rsidRPr="00CD75CD">
        <w:rPr>
          <w:sz w:val="28"/>
          <w:szCs w:val="28"/>
        </w:rPr>
        <w:t xml:space="preserve"> </w:t>
      </w:r>
      <w:r w:rsidR="00E151BC">
        <w:rPr>
          <w:noProof/>
          <w:sz w:val="28"/>
          <w:szCs w:val="28"/>
        </w:rPr>
        <w:drawing>
          <wp:inline distT="0" distB="0" distL="0" distR="0" wp14:anchorId="7D378864" wp14:editId="10FD0922">
            <wp:extent cx="3488399" cy="4428175"/>
            <wp:effectExtent l="0" t="0" r="4445" b="4445"/>
            <wp:docPr id="158127195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1271954" name="Afbeelding 1581271954"/>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03098" cy="4446834"/>
                    </a:xfrm>
                    <a:prstGeom prst="rect">
                      <a:avLst/>
                    </a:prstGeom>
                  </pic:spPr>
                </pic:pic>
              </a:graphicData>
            </a:graphic>
          </wp:inline>
        </w:drawing>
      </w:r>
    </w:p>
    <w:p w14:paraId="5CAF0848" w14:textId="3F5B3608" w:rsidR="009E3E65" w:rsidRDefault="009E3E65" w:rsidP="009E3E65">
      <w:pPr>
        <w:rPr>
          <w:sz w:val="28"/>
          <w:szCs w:val="28"/>
        </w:rPr>
      </w:pPr>
      <w:r>
        <w:rPr>
          <w:sz w:val="28"/>
          <w:szCs w:val="28"/>
        </w:rPr>
        <w:t>Het resultaat over 202</w:t>
      </w:r>
      <w:r w:rsidR="0044179F">
        <w:rPr>
          <w:sz w:val="28"/>
          <w:szCs w:val="28"/>
        </w:rPr>
        <w:t>3</w:t>
      </w:r>
      <w:r>
        <w:rPr>
          <w:sz w:val="28"/>
          <w:szCs w:val="28"/>
        </w:rPr>
        <w:t xml:space="preserve"> bedroeg +/+ €</w:t>
      </w:r>
      <w:proofErr w:type="gramStart"/>
      <w:r w:rsidR="0044179F">
        <w:rPr>
          <w:sz w:val="28"/>
          <w:szCs w:val="28"/>
        </w:rPr>
        <w:t>981</w:t>
      </w:r>
      <w:r>
        <w:rPr>
          <w:sz w:val="28"/>
          <w:szCs w:val="28"/>
        </w:rPr>
        <w:t>,=</w:t>
      </w:r>
      <w:proofErr w:type="gramEnd"/>
      <w:r>
        <w:rPr>
          <w:sz w:val="28"/>
          <w:szCs w:val="28"/>
        </w:rPr>
        <w:t xml:space="preserve">  en het </w:t>
      </w:r>
      <w:bookmarkStart w:id="0" w:name="_Hlk509400990"/>
      <w:r>
        <w:rPr>
          <w:sz w:val="28"/>
          <w:szCs w:val="28"/>
        </w:rPr>
        <w:t xml:space="preserve">totaal van onze bezittingen </w:t>
      </w:r>
      <w:r w:rsidR="001667BF">
        <w:rPr>
          <w:sz w:val="28"/>
          <w:szCs w:val="28"/>
        </w:rPr>
        <w:t>bedroeg</w:t>
      </w:r>
      <w:r>
        <w:rPr>
          <w:sz w:val="28"/>
          <w:szCs w:val="28"/>
        </w:rPr>
        <w:t xml:space="preserve"> eind 202</w:t>
      </w:r>
      <w:r w:rsidR="0044179F">
        <w:rPr>
          <w:sz w:val="28"/>
          <w:szCs w:val="28"/>
        </w:rPr>
        <w:t>3</w:t>
      </w:r>
      <w:r>
        <w:rPr>
          <w:sz w:val="28"/>
          <w:szCs w:val="28"/>
        </w:rPr>
        <w:t xml:space="preserve">  €2</w:t>
      </w:r>
      <w:r w:rsidR="0044179F">
        <w:rPr>
          <w:sz w:val="28"/>
          <w:szCs w:val="28"/>
        </w:rPr>
        <w:t>4</w:t>
      </w:r>
      <w:r>
        <w:rPr>
          <w:sz w:val="28"/>
          <w:szCs w:val="28"/>
        </w:rPr>
        <w:t>.8</w:t>
      </w:r>
      <w:r w:rsidR="0044179F">
        <w:rPr>
          <w:sz w:val="28"/>
          <w:szCs w:val="28"/>
        </w:rPr>
        <w:t>35</w:t>
      </w:r>
      <w:r>
        <w:rPr>
          <w:sz w:val="28"/>
          <w:szCs w:val="28"/>
        </w:rPr>
        <w:t>,= .</w:t>
      </w:r>
    </w:p>
    <w:p w14:paraId="570D868A" w14:textId="77777777" w:rsidR="009E3E65" w:rsidRDefault="009E3E65" w:rsidP="009E3E65">
      <w:pPr>
        <w:rPr>
          <w:sz w:val="28"/>
          <w:szCs w:val="28"/>
        </w:rPr>
      </w:pPr>
    </w:p>
    <w:bookmarkEnd w:id="0"/>
    <w:p w14:paraId="399A24C8" w14:textId="1D643F60" w:rsidR="009E3E65" w:rsidRDefault="009E3E65" w:rsidP="009E3E65">
      <w:pPr>
        <w:rPr>
          <w:sz w:val="28"/>
          <w:szCs w:val="28"/>
        </w:rPr>
      </w:pPr>
      <w:r>
        <w:rPr>
          <w:sz w:val="28"/>
          <w:szCs w:val="28"/>
        </w:rPr>
        <w:lastRenderedPageBreak/>
        <w:t>Het bestuur stel</w:t>
      </w:r>
      <w:r w:rsidR="001667BF">
        <w:rPr>
          <w:sz w:val="28"/>
          <w:szCs w:val="28"/>
        </w:rPr>
        <w:t>de</w:t>
      </w:r>
      <w:r>
        <w:rPr>
          <w:sz w:val="28"/>
          <w:szCs w:val="28"/>
        </w:rPr>
        <w:t xml:space="preserve"> voor om de contributie voor 202</w:t>
      </w:r>
      <w:r w:rsidR="001667BF">
        <w:rPr>
          <w:sz w:val="28"/>
          <w:szCs w:val="28"/>
        </w:rPr>
        <w:t>4</w:t>
      </w:r>
      <w:r>
        <w:rPr>
          <w:sz w:val="28"/>
          <w:szCs w:val="28"/>
        </w:rPr>
        <w:t xml:space="preserve"> gelijk te houden à € </w:t>
      </w:r>
      <w:proofErr w:type="gramStart"/>
      <w:r>
        <w:rPr>
          <w:sz w:val="28"/>
          <w:szCs w:val="28"/>
        </w:rPr>
        <w:t>10,=</w:t>
      </w:r>
      <w:proofErr w:type="gramEnd"/>
      <w:r>
        <w:rPr>
          <w:sz w:val="28"/>
          <w:szCs w:val="28"/>
        </w:rPr>
        <w:t xml:space="preserve"> per jaar. </w:t>
      </w:r>
      <w:r w:rsidR="00F8457F">
        <w:rPr>
          <w:sz w:val="28"/>
          <w:szCs w:val="28"/>
        </w:rPr>
        <w:t xml:space="preserve"> </w:t>
      </w:r>
      <w:r>
        <w:rPr>
          <w:sz w:val="28"/>
          <w:szCs w:val="28"/>
        </w:rPr>
        <w:t>De "€</w:t>
      </w:r>
      <w:proofErr w:type="gramStart"/>
      <w:r>
        <w:rPr>
          <w:sz w:val="28"/>
          <w:szCs w:val="28"/>
        </w:rPr>
        <w:t>5,=</w:t>
      </w:r>
      <w:proofErr w:type="gramEnd"/>
      <w:r>
        <w:rPr>
          <w:sz w:val="28"/>
          <w:szCs w:val="28"/>
        </w:rPr>
        <w:t xml:space="preserve"> " leden blijven gerespecteerd.</w:t>
      </w:r>
    </w:p>
    <w:p w14:paraId="6981DEED" w14:textId="22B647E4" w:rsidR="009E3E65" w:rsidRDefault="009E3E65" w:rsidP="009E3E65">
      <w:pPr>
        <w:rPr>
          <w:sz w:val="28"/>
          <w:szCs w:val="28"/>
        </w:rPr>
      </w:pPr>
      <w:r>
        <w:rPr>
          <w:sz w:val="28"/>
          <w:szCs w:val="28"/>
        </w:rPr>
        <w:t>Dit voorstel w</w:t>
      </w:r>
      <w:r w:rsidR="001667BF">
        <w:rPr>
          <w:sz w:val="28"/>
          <w:szCs w:val="28"/>
        </w:rPr>
        <w:t>erd</w:t>
      </w:r>
      <w:r>
        <w:rPr>
          <w:sz w:val="28"/>
          <w:szCs w:val="28"/>
        </w:rPr>
        <w:t xml:space="preserve"> aangenomen. </w:t>
      </w:r>
    </w:p>
    <w:p w14:paraId="5FD096B9" w14:textId="459C8869" w:rsidR="0071423B" w:rsidRDefault="0071423B" w:rsidP="00603CDD">
      <w:pPr>
        <w:rPr>
          <w:sz w:val="28"/>
          <w:szCs w:val="28"/>
        </w:rPr>
      </w:pPr>
    </w:p>
    <w:p w14:paraId="3088CB62" w14:textId="77777777" w:rsidR="008252DF" w:rsidRPr="00603CDD" w:rsidRDefault="008252DF" w:rsidP="00603CDD">
      <w:pPr>
        <w:rPr>
          <w:sz w:val="28"/>
          <w:szCs w:val="28"/>
        </w:rPr>
      </w:pPr>
    </w:p>
    <w:p w14:paraId="473948FB" w14:textId="34871C9B" w:rsidR="00A7230A" w:rsidRPr="004E3131" w:rsidRDefault="00744C24">
      <w:pPr>
        <w:rPr>
          <w:b/>
          <w:bCs/>
          <w:sz w:val="28"/>
          <w:szCs w:val="28"/>
        </w:rPr>
      </w:pPr>
      <w:r w:rsidRPr="004E3131">
        <w:rPr>
          <w:b/>
          <w:bCs/>
          <w:sz w:val="28"/>
          <w:szCs w:val="28"/>
          <w:u w:val="single"/>
        </w:rPr>
        <w:t xml:space="preserve">6. </w:t>
      </w:r>
      <w:r w:rsidR="00910A32" w:rsidRPr="004E3131">
        <w:rPr>
          <w:b/>
          <w:bCs/>
          <w:sz w:val="28"/>
          <w:szCs w:val="28"/>
          <w:u w:val="single"/>
        </w:rPr>
        <w:t>Verslag</w:t>
      </w:r>
      <w:r w:rsidR="00F121FE" w:rsidRPr="004E3131">
        <w:rPr>
          <w:b/>
          <w:bCs/>
          <w:sz w:val="28"/>
          <w:szCs w:val="28"/>
          <w:u w:val="single"/>
        </w:rPr>
        <w:t xml:space="preserve"> </w:t>
      </w:r>
      <w:r w:rsidR="00931A90" w:rsidRPr="004E3131">
        <w:rPr>
          <w:b/>
          <w:bCs/>
          <w:sz w:val="28"/>
          <w:szCs w:val="28"/>
          <w:u w:val="single"/>
        </w:rPr>
        <w:t>kas</w:t>
      </w:r>
      <w:r w:rsidR="00910A32" w:rsidRPr="004E3131">
        <w:rPr>
          <w:b/>
          <w:bCs/>
          <w:sz w:val="28"/>
          <w:szCs w:val="28"/>
          <w:u w:val="single"/>
        </w:rPr>
        <w:t>controlecommissie</w:t>
      </w:r>
      <w:r w:rsidR="00DE3BF4" w:rsidRPr="004E3131">
        <w:rPr>
          <w:b/>
          <w:bCs/>
          <w:sz w:val="28"/>
          <w:szCs w:val="28"/>
          <w:u w:val="single"/>
        </w:rPr>
        <w:t xml:space="preserve"> </w:t>
      </w:r>
      <w:r w:rsidR="000D3F9B" w:rsidRPr="004E3131">
        <w:rPr>
          <w:b/>
          <w:bCs/>
          <w:sz w:val="28"/>
          <w:szCs w:val="28"/>
          <w:u w:val="single"/>
        </w:rPr>
        <w:t>202</w:t>
      </w:r>
      <w:r w:rsidR="0044179F" w:rsidRPr="004E3131">
        <w:rPr>
          <w:b/>
          <w:bCs/>
          <w:sz w:val="28"/>
          <w:szCs w:val="28"/>
          <w:u w:val="single"/>
        </w:rPr>
        <w:t>3</w:t>
      </w:r>
      <w:r w:rsidR="00910A32" w:rsidRPr="004E3131">
        <w:rPr>
          <w:b/>
          <w:bCs/>
          <w:sz w:val="28"/>
          <w:szCs w:val="28"/>
        </w:rPr>
        <w:t xml:space="preserve">: </w:t>
      </w:r>
    </w:p>
    <w:p w14:paraId="1799362C" w14:textId="6DCC0C72" w:rsidR="00D60815" w:rsidRDefault="00526014">
      <w:pPr>
        <w:rPr>
          <w:sz w:val="28"/>
          <w:szCs w:val="28"/>
        </w:rPr>
      </w:pPr>
      <w:r>
        <w:rPr>
          <w:sz w:val="28"/>
          <w:szCs w:val="28"/>
        </w:rPr>
        <w:t>De juistheid van de cijfers</w:t>
      </w:r>
      <w:r w:rsidR="001A3774">
        <w:rPr>
          <w:sz w:val="28"/>
          <w:szCs w:val="28"/>
        </w:rPr>
        <w:t xml:space="preserve"> wordt bevestigd door de </w:t>
      </w:r>
      <w:r w:rsidR="00931A90">
        <w:rPr>
          <w:sz w:val="28"/>
          <w:szCs w:val="28"/>
        </w:rPr>
        <w:t>kas</w:t>
      </w:r>
      <w:r w:rsidR="001A3774">
        <w:rPr>
          <w:sz w:val="28"/>
          <w:szCs w:val="28"/>
        </w:rPr>
        <w:t>controle</w:t>
      </w:r>
      <w:r w:rsidR="001E5EA4">
        <w:rPr>
          <w:sz w:val="28"/>
          <w:szCs w:val="28"/>
        </w:rPr>
        <w:t>c</w:t>
      </w:r>
      <w:r w:rsidR="001A3774">
        <w:rPr>
          <w:sz w:val="28"/>
          <w:szCs w:val="28"/>
        </w:rPr>
        <w:t>ommissie</w:t>
      </w:r>
      <w:r>
        <w:rPr>
          <w:sz w:val="28"/>
          <w:szCs w:val="28"/>
        </w:rPr>
        <w:t xml:space="preserve"> </w:t>
      </w:r>
      <w:r w:rsidR="00FD2FC2">
        <w:rPr>
          <w:sz w:val="28"/>
          <w:szCs w:val="28"/>
        </w:rPr>
        <w:t>Cor Jansen</w:t>
      </w:r>
      <w:r w:rsidR="0044179F">
        <w:rPr>
          <w:sz w:val="28"/>
          <w:szCs w:val="28"/>
        </w:rPr>
        <w:t xml:space="preserve"> en </w:t>
      </w:r>
      <w:proofErr w:type="spellStart"/>
      <w:r w:rsidR="0044179F">
        <w:rPr>
          <w:sz w:val="28"/>
          <w:szCs w:val="28"/>
        </w:rPr>
        <w:t>Fenny</w:t>
      </w:r>
      <w:proofErr w:type="spellEnd"/>
      <w:r w:rsidR="0044179F">
        <w:rPr>
          <w:sz w:val="28"/>
          <w:szCs w:val="28"/>
        </w:rPr>
        <w:t xml:space="preserve"> </w:t>
      </w:r>
      <w:proofErr w:type="spellStart"/>
      <w:r w:rsidR="0044179F">
        <w:rPr>
          <w:sz w:val="28"/>
          <w:szCs w:val="28"/>
        </w:rPr>
        <w:t>Thedinga</w:t>
      </w:r>
      <w:proofErr w:type="spellEnd"/>
      <w:r w:rsidR="00421ED8">
        <w:rPr>
          <w:sz w:val="28"/>
          <w:szCs w:val="28"/>
        </w:rPr>
        <w:t>.</w:t>
      </w:r>
    </w:p>
    <w:p w14:paraId="2CC738B5" w14:textId="5DC45F4B" w:rsidR="006514AC" w:rsidRDefault="00A7230A">
      <w:pPr>
        <w:rPr>
          <w:sz w:val="28"/>
          <w:szCs w:val="28"/>
        </w:rPr>
      </w:pPr>
      <w:r>
        <w:rPr>
          <w:sz w:val="28"/>
          <w:szCs w:val="28"/>
        </w:rPr>
        <w:t>Er is ook een schriftelijke verklaring afgegeven</w:t>
      </w:r>
      <w:r w:rsidR="000C47B4">
        <w:rPr>
          <w:sz w:val="28"/>
          <w:szCs w:val="28"/>
        </w:rPr>
        <w:t>.</w:t>
      </w:r>
    </w:p>
    <w:p w14:paraId="539267B2" w14:textId="7828802B" w:rsidR="00202A36" w:rsidRDefault="009F768E">
      <w:pPr>
        <w:rPr>
          <w:sz w:val="28"/>
          <w:szCs w:val="28"/>
        </w:rPr>
      </w:pPr>
      <w:r>
        <w:rPr>
          <w:sz w:val="28"/>
          <w:szCs w:val="28"/>
        </w:rPr>
        <w:t xml:space="preserve">                              </w:t>
      </w:r>
    </w:p>
    <w:p w14:paraId="3A9E78F7" w14:textId="241672D0" w:rsidR="006F5633" w:rsidRDefault="001667BF">
      <w:pPr>
        <w:rPr>
          <w:sz w:val="28"/>
          <w:szCs w:val="28"/>
          <w:u w:val="single"/>
        </w:rPr>
      </w:pPr>
      <w:r>
        <w:rPr>
          <w:noProof/>
          <w:sz w:val="28"/>
          <w:szCs w:val="28"/>
          <w:u w:val="single"/>
        </w:rPr>
        <w:drawing>
          <wp:inline distT="0" distB="0" distL="0" distR="0" wp14:anchorId="0C3F637E" wp14:editId="3BF21086">
            <wp:extent cx="2489662" cy="2177935"/>
            <wp:effectExtent l="0" t="0" r="6350" b="0"/>
            <wp:docPr id="67563174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631747" name="Afbeelding 675631747"/>
                    <pic:cNvPicPr/>
                  </pic:nvPicPr>
                  <pic:blipFill>
                    <a:blip r:embed="rId9">
                      <a:extLst>
                        <a:ext uri="{28A0092B-C50C-407E-A947-70E740481C1C}">
                          <a14:useLocalDpi xmlns:a14="http://schemas.microsoft.com/office/drawing/2010/main" val="0"/>
                        </a:ext>
                      </a:extLst>
                    </a:blip>
                    <a:stretch>
                      <a:fillRect/>
                    </a:stretch>
                  </pic:blipFill>
                  <pic:spPr>
                    <a:xfrm>
                      <a:off x="0" y="0"/>
                      <a:ext cx="2489662" cy="2177935"/>
                    </a:xfrm>
                    <a:prstGeom prst="rect">
                      <a:avLst/>
                    </a:prstGeom>
                  </pic:spPr>
                </pic:pic>
              </a:graphicData>
            </a:graphic>
          </wp:inline>
        </w:drawing>
      </w:r>
    </w:p>
    <w:p w14:paraId="00946469" w14:textId="77777777" w:rsidR="0091700A" w:rsidRDefault="0091700A">
      <w:pPr>
        <w:rPr>
          <w:sz w:val="28"/>
          <w:szCs w:val="28"/>
        </w:rPr>
      </w:pPr>
    </w:p>
    <w:p w14:paraId="13A62DF1" w14:textId="1F6836DF" w:rsidR="000C47B4" w:rsidRDefault="000C47B4">
      <w:pPr>
        <w:rPr>
          <w:sz w:val="28"/>
          <w:szCs w:val="28"/>
        </w:rPr>
      </w:pPr>
      <w:r w:rsidRPr="000C47B4">
        <w:rPr>
          <w:sz w:val="28"/>
          <w:szCs w:val="28"/>
        </w:rPr>
        <w:t xml:space="preserve">Mevrouw </w:t>
      </w:r>
      <w:proofErr w:type="spellStart"/>
      <w:r w:rsidRPr="000C47B4">
        <w:rPr>
          <w:sz w:val="28"/>
          <w:szCs w:val="28"/>
        </w:rPr>
        <w:t>Fenny</w:t>
      </w:r>
      <w:proofErr w:type="spellEnd"/>
      <w:r w:rsidRPr="000C47B4">
        <w:rPr>
          <w:sz w:val="28"/>
          <w:szCs w:val="28"/>
        </w:rPr>
        <w:t xml:space="preserve"> </w:t>
      </w:r>
      <w:proofErr w:type="spellStart"/>
      <w:r w:rsidRPr="000C47B4">
        <w:rPr>
          <w:sz w:val="28"/>
          <w:szCs w:val="28"/>
        </w:rPr>
        <w:t>Thedinga</w:t>
      </w:r>
      <w:proofErr w:type="spellEnd"/>
      <w:r w:rsidRPr="000C47B4">
        <w:rPr>
          <w:sz w:val="28"/>
          <w:szCs w:val="28"/>
        </w:rPr>
        <w:t>, lid van de kascontrolecommissie, nam vervolgens het woord. Zij bevestigde de juistheid van de cijfers en bedankte het bestuur.</w:t>
      </w:r>
    </w:p>
    <w:p w14:paraId="7C9297A5" w14:textId="77777777" w:rsidR="00A34C08" w:rsidRDefault="00A34C08">
      <w:pPr>
        <w:rPr>
          <w:sz w:val="28"/>
          <w:szCs w:val="28"/>
        </w:rPr>
      </w:pPr>
    </w:p>
    <w:p w14:paraId="4A7841CC" w14:textId="780F5DF4" w:rsidR="00A7230A" w:rsidRPr="00931A90" w:rsidRDefault="00910A32">
      <w:pPr>
        <w:rPr>
          <w:sz w:val="28"/>
          <w:szCs w:val="28"/>
        </w:rPr>
      </w:pPr>
      <w:r w:rsidRPr="00931A90">
        <w:rPr>
          <w:sz w:val="28"/>
          <w:szCs w:val="28"/>
        </w:rPr>
        <w:t>D</w:t>
      </w:r>
      <w:r w:rsidR="009F768E">
        <w:rPr>
          <w:sz w:val="28"/>
          <w:szCs w:val="28"/>
        </w:rPr>
        <w:t>e</w:t>
      </w:r>
      <w:r w:rsidRPr="00931A90">
        <w:rPr>
          <w:sz w:val="28"/>
          <w:szCs w:val="28"/>
        </w:rPr>
        <w:t xml:space="preserve">charge: </w:t>
      </w:r>
    </w:p>
    <w:p w14:paraId="028100C9" w14:textId="12D6B207" w:rsidR="00910A32" w:rsidRDefault="00910A32">
      <w:pPr>
        <w:rPr>
          <w:sz w:val="28"/>
          <w:szCs w:val="28"/>
        </w:rPr>
      </w:pPr>
      <w:r>
        <w:rPr>
          <w:sz w:val="28"/>
          <w:szCs w:val="28"/>
        </w:rPr>
        <w:t>D</w:t>
      </w:r>
      <w:r w:rsidR="001A3774">
        <w:rPr>
          <w:sz w:val="28"/>
          <w:szCs w:val="28"/>
        </w:rPr>
        <w:t xml:space="preserve">e vergadering </w:t>
      </w:r>
      <w:r>
        <w:rPr>
          <w:sz w:val="28"/>
          <w:szCs w:val="28"/>
        </w:rPr>
        <w:t>verleen</w:t>
      </w:r>
      <w:r w:rsidR="001667BF">
        <w:rPr>
          <w:sz w:val="28"/>
          <w:szCs w:val="28"/>
        </w:rPr>
        <w:t>de</w:t>
      </w:r>
      <w:r>
        <w:rPr>
          <w:sz w:val="28"/>
          <w:szCs w:val="28"/>
        </w:rPr>
        <w:t xml:space="preserve"> </w:t>
      </w:r>
      <w:r w:rsidR="001A3774" w:rsidRPr="00603CDD">
        <w:rPr>
          <w:sz w:val="28"/>
          <w:szCs w:val="28"/>
        </w:rPr>
        <w:t>het bestuur</w:t>
      </w:r>
      <w:r w:rsidR="001A3774">
        <w:rPr>
          <w:sz w:val="28"/>
          <w:szCs w:val="28"/>
        </w:rPr>
        <w:t xml:space="preserve"> d</w:t>
      </w:r>
      <w:r w:rsidR="009F768E">
        <w:rPr>
          <w:sz w:val="28"/>
          <w:szCs w:val="28"/>
        </w:rPr>
        <w:t>e</w:t>
      </w:r>
      <w:r w:rsidR="001A3774">
        <w:rPr>
          <w:sz w:val="28"/>
          <w:szCs w:val="28"/>
        </w:rPr>
        <w:t>charge voo</w:t>
      </w:r>
      <w:r w:rsidR="001E5EA4">
        <w:rPr>
          <w:sz w:val="28"/>
          <w:szCs w:val="28"/>
        </w:rPr>
        <w:t xml:space="preserve">r </w:t>
      </w:r>
      <w:r w:rsidR="00A34C08">
        <w:rPr>
          <w:sz w:val="28"/>
          <w:szCs w:val="28"/>
        </w:rPr>
        <w:t xml:space="preserve">zowel </w:t>
      </w:r>
      <w:r w:rsidR="001E5EA4">
        <w:rPr>
          <w:sz w:val="28"/>
          <w:szCs w:val="28"/>
        </w:rPr>
        <w:t>het financië</w:t>
      </w:r>
      <w:r w:rsidR="001A3774">
        <w:rPr>
          <w:sz w:val="28"/>
          <w:szCs w:val="28"/>
        </w:rPr>
        <w:t>le beleid</w:t>
      </w:r>
      <w:r w:rsidR="00A34C08">
        <w:rPr>
          <w:sz w:val="28"/>
          <w:szCs w:val="28"/>
        </w:rPr>
        <w:t xml:space="preserve"> als het algemene beleid in</w:t>
      </w:r>
      <w:r w:rsidR="00DE3BF4">
        <w:rPr>
          <w:sz w:val="28"/>
          <w:szCs w:val="28"/>
        </w:rPr>
        <w:t xml:space="preserve"> </w:t>
      </w:r>
      <w:r w:rsidR="00FD2FC2">
        <w:rPr>
          <w:sz w:val="28"/>
          <w:szCs w:val="28"/>
        </w:rPr>
        <w:t xml:space="preserve">het jaar </w:t>
      </w:r>
      <w:r w:rsidR="000D3F9B">
        <w:rPr>
          <w:sz w:val="28"/>
          <w:szCs w:val="28"/>
        </w:rPr>
        <w:t>202</w:t>
      </w:r>
      <w:r w:rsidR="0044179F">
        <w:rPr>
          <w:sz w:val="28"/>
          <w:szCs w:val="28"/>
        </w:rPr>
        <w:t>3</w:t>
      </w:r>
      <w:r w:rsidR="00931A90">
        <w:rPr>
          <w:sz w:val="28"/>
          <w:szCs w:val="28"/>
        </w:rPr>
        <w:t>.</w:t>
      </w:r>
    </w:p>
    <w:p w14:paraId="7F455EB2" w14:textId="77777777" w:rsidR="006E09ED" w:rsidRDefault="006E09ED">
      <w:pPr>
        <w:rPr>
          <w:sz w:val="28"/>
          <w:szCs w:val="28"/>
        </w:rPr>
      </w:pPr>
    </w:p>
    <w:p w14:paraId="14D5666A" w14:textId="02845BE4" w:rsidR="006E09ED" w:rsidRPr="00347CF4" w:rsidRDefault="006E09ED" w:rsidP="006E09ED">
      <w:pPr>
        <w:rPr>
          <w:b/>
          <w:bCs/>
          <w:sz w:val="28"/>
          <w:szCs w:val="28"/>
        </w:rPr>
      </w:pPr>
      <w:r>
        <w:rPr>
          <w:b/>
          <w:bCs/>
          <w:sz w:val="28"/>
          <w:szCs w:val="28"/>
          <w:u w:val="single"/>
        </w:rPr>
        <w:t>7</w:t>
      </w:r>
      <w:r w:rsidRPr="00347CF4">
        <w:rPr>
          <w:b/>
          <w:bCs/>
          <w:sz w:val="28"/>
          <w:szCs w:val="28"/>
          <w:u w:val="single"/>
        </w:rPr>
        <w:t>.</w:t>
      </w:r>
      <w:r>
        <w:rPr>
          <w:b/>
          <w:bCs/>
          <w:sz w:val="28"/>
          <w:szCs w:val="28"/>
          <w:u w:val="single"/>
        </w:rPr>
        <w:t xml:space="preserve"> </w:t>
      </w:r>
      <w:r w:rsidRPr="00347CF4">
        <w:rPr>
          <w:b/>
          <w:bCs/>
          <w:sz w:val="28"/>
          <w:szCs w:val="28"/>
          <w:u w:val="single"/>
        </w:rPr>
        <w:t>Verkiezing Kascontrolecommissie 202</w:t>
      </w:r>
      <w:r>
        <w:rPr>
          <w:b/>
          <w:bCs/>
          <w:sz w:val="28"/>
          <w:szCs w:val="28"/>
          <w:u w:val="single"/>
        </w:rPr>
        <w:t>4</w:t>
      </w:r>
      <w:r w:rsidRPr="00347CF4">
        <w:rPr>
          <w:b/>
          <w:bCs/>
          <w:sz w:val="28"/>
          <w:szCs w:val="28"/>
        </w:rPr>
        <w:t xml:space="preserve">: </w:t>
      </w:r>
    </w:p>
    <w:p w14:paraId="59C6AD20" w14:textId="5070AEEF" w:rsidR="006E09ED" w:rsidRDefault="006E09ED" w:rsidP="006E09ED">
      <w:pPr>
        <w:rPr>
          <w:sz w:val="28"/>
          <w:szCs w:val="28"/>
        </w:rPr>
      </w:pPr>
      <w:r>
        <w:rPr>
          <w:sz w:val="28"/>
          <w:szCs w:val="28"/>
        </w:rPr>
        <w:t>De commissie voor de financiële controle over de jaarrekening van 202</w:t>
      </w:r>
      <w:r w:rsidR="001667BF">
        <w:rPr>
          <w:sz w:val="28"/>
          <w:szCs w:val="28"/>
        </w:rPr>
        <w:t>4</w:t>
      </w:r>
      <w:r>
        <w:rPr>
          <w:sz w:val="28"/>
          <w:szCs w:val="28"/>
        </w:rPr>
        <w:t xml:space="preserve"> </w:t>
      </w:r>
    </w:p>
    <w:p w14:paraId="35EC7C71" w14:textId="17DE931C" w:rsidR="006E09ED" w:rsidRPr="00BF5270" w:rsidRDefault="006E09ED" w:rsidP="006E09ED">
      <w:pPr>
        <w:rPr>
          <w:sz w:val="28"/>
          <w:szCs w:val="28"/>
        </w:rPr>
      </w:pPr>
      <w:proofErr w:type="gramStart"/>
      <w:r>
        <w:rPr>
          <w:sz w:val="28"/>
          <w:szCs w:val="28"/>
        </w:rPr>
        <w:t>bestaa</w:t>
      </w:r>
      <w:r w:rsidR="001667BF">
        <w:rPr>
          <w:sz w:val="28"/>
          <w:szCs w:val="28"/>
        </w:rPr>
        <w:t>t</w:t>
      </w:r>
      <w:proofErr w:type="gramEnd"/>
      <w:r>
        <w:rPr>
          <w:sz w:val="28"/>
          <w:szCs w:val="28"/>
        </w:rPr>
        <w:t xml:space="preserve"> uit mevr. </w:t>
      </w:r>
      <w:proofErr w:type="spellStart"/>
      <w:r w:rsidRPr="00BF5270">
        <w:rPr>
          <w:sz w:val="28"/>
          <w:szCs w:val="28"/>
        </w:rPr>
        <w:t>Fenny</w:t>
      </w:r>
      <w:proofErr w:type="spellEnd"/>
      <w:r w:rsidRPr="00BF5270">
        <w:rPr>
          <w:sz w:val="28"/>
          <w:szCs w:val="28"/>
        </w:rPr>
        <w:t xml:space="preserve"> </w:t>
      </w:r>
      <w:proofErr w:type="spellStart"/>
      <w:r w:rsidRPr="00BF5270">
        <w:rPr>
          <w:sz w:val="28"/>
          <w:szCs w:val="28"/>
        </w:rPr>
        <w:t>Thedinga</w:t>
      </w:r>
      <w:proofErr w:type="spellEnd"/>
      <w:r>
        <w:rPr>
          <w:sz w:val="28"/>
          <w:szCs w:val="28"/>
        </w:rPr>
        <w:t xml:space="preserve"> en Wim Homan</w:t>
      </w:r>
      <w:r w:rsidRPr="00BF5270">
        <w:rPr>
          <w:sz w:val="28"/>
          <w:szCs w:val="28"/>
        </w:rPr>
        <w:t>.</w:t>
      </w:r>
    </w:p>
    <w:p w14:paraId="4C6ED065" w14:textId="77777777" w:rsidR="006E09ED" w:rsidRPr="00CC7C01" w:rsidRDefault="006E09ED" w:rsidP="006E09ED">
      <w:pPr>
        <w:rPr>
          <w:sz w:val="28"/>
          <w:szCs w:val="28"/>
        </w:rPr>
      </w:pPr>
    </w:p>
    <w:p w14:paraId="42A62F65" w14:textId="682BDDBE" w:rsidR="00A34C08" w:rsidRDefault="006E09ED" w:rsidP="006E09ED">
      <w:pPr>
        <w:rPr>
          <w:sz w:val="28"/>
          <w:szCs w:val="28"/>
        </w:rPr>
      </w:pPr>
      <w:r w:rsidRPr="00CC7C01">
        <w:rPr>
          <w:sz w:val="28"/>
          <w:szCs w:val="28"/>
        </w:rPr>
        <w:t>Als nieuw reserve lid voor controle van de boeken in 202</w:t>
      </w:r>
      <w:r>
        <w:rPr>
          <w:sz w:val="28"/>
          <w:szCs w:val="28"/>
        </w:rPr>
        <w:t>5</w:t>
      </w:r>
      <w:r w:rsidRPr="00CC7C01">
        <w:rPr>
          <w:sz w:val="28"/>
          <w:szCs w:val="28"/>
        </w:rPr>
        <w:t xml:space="preserve"> e.v. </w:t>
      </w:r>
      <w:r w:rsidR="00A34C08">
        <w:rPr>
          <w:sz w:val="28"/>
          <w:szCs w:val="28"/>
        </w:rPr>
        <w:t>stel</w:t>
      </w:r>
      <w:r w:rsidR="001667BF">
        <w:rPr>
          <w:sz w:val="28"/>
          <w:szCs w:val="28"/>
        </w:rPr>
        <w:t>de</w:t>
      </w:r>
      <w:r w:rsidR="00A34C08">
        <w:rPr>
          <w:sz w:val="28"/>
          <w:szCs w:val="28"/>
        </w:rPr>
        <w:t xml:space="preserve"> dhr</w:t>
      </w:r>
      <w:r w:rsidR="003745BD">
        <w:rPr>
          <w:sz w:val="28"/>
          <w:szCs w:val="28"/>
        </w:rPr>
        <w:t>.</w:t>
      </w:r>
      <w:r w:rsidR="00A34C08">
        <w:rPr>
          <w:sz w:val="28"/>
          <w:szCs w:val="28"/>
        </w:rPr>
        <w:t xml:space="preserve"> Paul Gijsen zich beschikbaar en w</w:t>
      </w:r>
      <w:r w:rsidR="001667BF">
        <w:rPr>
          <w:sz w:val="28"/>
          <w:szCs w:val="28"/>
        </w:rPr>
        <w:t>e</w:t>
      </w:r>
      <w:r w:rsidR="00A34C08">
        <w:rPr>
          <w:sz w:val="28"/>
          <w:szCs w:val="28"/>
        </w:rPr>
        <w:t>rd door de vergadering gekozen.</w:t>
      </w:r>
    </w:p>
    <w:p w14:paraId="32E17A92" w14:textId="77777777" w:rsidR="00A34C08" w:rsidRDefault="00A34C08" w:rsidP="006E09ED">
      <w:pPr>
        <w:rPr>
          <w:sz w:val="28"/>
          <w:szCs w:val="28"/>
        </w:rPr>
      </w:pPr>
    </w:p>
    <w:p w14:paraId="1DA13674" w14:textId="7BF60ABA" w:rsidR="006E09ED" w:rsidRPr="00CC7C01" w:rsidRDefault="00A34C08" w:rsidP="006E09ED">
      <w:pPr>
        <w:rPr>
          <w:sz w:val="28"/>
          <w:szCs w:val="28"/>
        </w:rPr>
      </w:pPr>
      <w:r>
        <w:rPr>
          <w:sz w:val="28"/>
          <w:szCs w:val="28"/>
        </w:rPr>
        <w:t>Voorzitter Albert Swinkels bedankt</w:t>
      </w:r>
      <w:r w:rsidR="001667BF">
        <w:rPr>
          <w:sz w:val="28"/>
          <w:szCs w:val="28"/>
        </w:rPr>
        <w:t>e</w:t>
      </w:r>
      <w:r>
        <w:rPr>
          <w:sz w:val="28"/>
          <w:szCs w:val="28"/>
        </w:rPr>
        <w:t xml:space="preserve"> de kascontrolecommissie voor haar werk en belicht</w:t>
      </w:r>
      <w:r w:rsidR="001667BF">
        <w:rPr>
          <w:sz w:val="28"/>
          <w:szCs w:val="28"/>
        </w:rPr>
        <w:t>te</w:t>
      </w:r>
      <w:r>
        <w:rPr>
          <w:sz w:val="28"/>
          <w:szCs w:val="28"/>
        </w:rPr>
        <w:t xml:space="preserve"> nog eens dat die controle in zijn ogen zeer zorgvuldig en deskundig was uitgevoerd, hetgeen hij met een </w:t>
      </w:r>
      <w:r w:rsidR="007B2058">
        <w:rPr>
          <w:sz w:val="28"/>
          <w:szCs w:val="28"/>
        </w:rPr>
        <w:t>paar</w:t>
      </w:r>
      <w:r>
        <w:rPr>
          <w:sz w:val="28"/>
          <w:szCs w:val="28"/>
        </w:rPr>
        <w:t xml:space="preserve"> voorbeelden toelichtte.</w:t>
      </w:r>
      <w:r w:rsidR="006E09ED" w:rsidRPr="00CC7C01">
        <w:rPr>
          <w:sz w:val="28"/>
          <w:szCs w:val="28"/>
        </w:rPr>
        <w:t xml:space="preserve"> </w:t>
      </w:r>
    </w:p>
    <w:p w14:paraId="393391AD" w14:textId="0A908C57" w:rsidR="009E3E65" w:rsidRDefault="009E3E65">
      <w:pPr>
        <w:rPr>
          <w:sz w:val="28"/>
          <w:szCs w:val="28"/>
        </w:rPr>
      </w:pPr>
    </w:p>
    <w:p w14:paraId="1D6616C4" w14:textId="70841FF6" w:rsidR="00931A90" w:rsidRDefault="00931A90">
      <w:pPr>
        <w:rPr>
          <w:sz w:val="28"/>
          <w:szCs w:val="28"/>
        </w:rPr>
      </w:pPr>
    </w:p>
    <w:p w14:paraId="17CB1A81" w14:textId="5EA22FEA" w:rsidR="00931A90" w:rsidRPr="004E3131" w:rsidRDefault="00347CF4">
      <w:pPr>
        <w:rPr>
          <w:b/>
          <w:bCs/>
          <w:sz w:val="28"/>
          <w:szCs w:val="28"/>
          <w:u w:val="single"/>
        </w:rPr>
      </w:pPr>
      <w:r>
        <w:rPr>
          <w:b/>
          <w:bCs/>
          <w:sz w:val="28"/>
          <w:szCs w:val="28"/>
          <w:u w:val="single"/>
        </w:rPr>
        <w:t>8</w:t>
      </w:r>
      <w:r w:rsidR="00931A90" w:rsidRPr="004E3131">
        <w:rPr>
          <w:b/>
          <w:bCs/>
          <w:sz w:val="28"/>
          <w:szCs w:val="28"/>
          <w:u w:val="single"/>
        </w:rPr>
        <w:t>. Bestuursverkiezing 202</w:t>
      </w:r>
      <w:r w:rsidR="0044179F" w:rsidRPr="004E3131">
        <w:rPr>
          <w:b/>
          <w:bCs/>
          <w:sz w:val="28"/>
          <w:szCs w:val="28"/>
          <w:u w:val="single"/>
        </w:rPr>
        <w:t>4</w:t>
      </w:r>
      <w:r w:rsidR="00931A90" w:rsidRPr="004E3131">
        <w:rPr>
          <w:b/>
          <w:bCs/>
          <w:sz w:val="28"/>
          <w:szCs w:val="28"/>
          <w:u w:val="single"/>
        </w:rPr>
        <w:t>.</w:t>
      </w:r>
    </w:p>
    <w:p w14:paraId="63B64FD7" w14:textId="43C3B9B1" w:rsidR="00931A90" w:rsidRDefault="00931A90" w:rsidP="00931A90">
      <w:pPr>
        <w:pStyle w:val="Geenafstand"/>
        <w:rPr>
          <w:sz w:val="28"/>
          <w:szCs w:val="28"/>
        </w:rPr>
      </w:pPr>
      <w:r w:rsidRPr="00CC7C01">
        <w:rPr>
          <w:sz w:val="28"/>
          <w:szCs w:val="28"/>
        </w:rPr>
        <w:lastRenderedPageBreak/>
        <w:t xml:space="preserve">Aftredend en herkiesbaar: </w:t>
      </w:r>
      <w:r w:rsidR="00F45879">
        <w:rPr>
          <w:sz w:val="28"/>
          <w:szCs w:val="28"/>
        </w:rPr>
        <w:t>Theo Versteegen voor zijn derde en laatste termijn</w:t>
      </w:r>
      <w:r w:rsidR="00A34C08">
        <w:rPr>
          <w:sz w:val="28"/>
          <w:szCs w:val="28"/>
        </w:rPr>
        <w:t>.</w:t>
      </w:r>
    </w:p>
    <w:p w14:paraId="4D82D22D" w14:textId="77777777" w:rsidR="002267ED" w:rsidRPr="00CC7C01" w:rsidRDefault="002267ED" w:rsidP="00931A90">
      <w:pPr>
        <w:pStyle w:val="Geenafstand"/>
        <w:rPr>
          <w:sz w:val="28"/>
          <w:szCs w:val="28"/>
        </w:rPr>
      </w:pPr>
    </w:p>
    <w:p w14:paraId="00D1DD79" w14:textId="753B1549" w:rsidR="009E3E65" w:rsidRDefault="00A34C08" w:rsidP="009E3E65">
      <w:pPr>
        <w:rPr>
          <w:sz w:val="28"/>
          <w:szCs w:val="28"/>
        </w:rPr>
      </w:pPr>
      <w:r>
        <w:rPr>
          <w:sz w:val="28"/>
          <w:szCs w:val="28"/>
        </w:rPr>
        <w:t>Theo</w:t>
      </w:r>
      <w:r w:rsidR="004E3131">
        <w:rPr>
          <w:sz w:val="28"/>
          <w:szCs w:val="28"/>
        </w:rPr>
        <w:t xml:space="preserve"> w</w:t>
      </w:r>
      <w:r w:rsidR="001667BF">
        <w:rPr>
          <w:sz w:val="28"/>
          <w:szCs w:val="28"/>
        </w:rPr>
        <w:t>e</w:t>
      </w:r>
      <w:r w:rsidR="004E3131">
        <w:rPr>
          <w:sz w:val="28"/>
          <w:szCs w:val="28"/>
        </w:rPr>
        <w:t xml:space="preserve">rd bij acclamatie herkozen voor een </w:t>
      </w:r>
      <w:r w:rsidR="00F45879">
        <w:rPr>
          <w:sz w:val="28"/>
          <w:szCs w:val="28"/>
        </w:rPr>
        <w:t xml:space="preserve">derde </w:t>
      </w:r>
      <w:r w:rsidR="002267ED">
        <w:rPr>
          <w:sz w:val="28"/>
          <w:szCs w:val="28"/>
        </w:rPr>
        <w:t>termijn</w:t>
      </w:r>
      <w:r>
        <w:rPr>
          <w:sz w:val="28"/>
          <w:szCs w:val="28"/>
        </w:rPr>
        <w:t xml:space="preserve"> </w:t>
      </w:r>
      <w:r w:rsidR="004E3131">
        <w:rPr>
          <w:sz w:val="28"/>
          <w:szCs w:val="28"/>
        </w:rPr>
        <w:t>van 3 jaar</w:t>
      </w:r>
      <w:r w:rsidR="002267ED">
        <w:rPr>
          <w:sz w:val="28"/>
          <w:szCs w:val="28"/>
        </w:rPr>
        <w:t xml:space="preserve"> (2024-2025-2026)</w:t>
      </w:r>
      <w:r w:rsidR="004E3131">
        <w:rPr>
          <w:sz w:val="28"/>
          <w:szCs w:val="28"/>
        </w:rPr>
        <w:t>.</w:t>
      </w:r>
    </w:p>
    <w:p w14:paraId="2C911CB8" w14:textId="77777777" w:rsidR="004E3131" w:rsidRDefault="004E3131" w:rsidP="009E3E65">
      <w:pPr>
        <w:rPr>
          <w:sz w:val="28"/>
          <w:szCs w:val="28"/>
        </w:rPr>
      </w:pPr>
    </w:p>
    <w:p w14:paraId="0E2A2B8C" w14:textId="77777777" w:rsidR="009E3E65" w:rsidRDefault="009E3E65" w:rsidP="009E3E65">
      <w:pPr>
        <w:rPr>
          <w:sz w:val="28"/>
          <w:szCs w:val="28"/>
        </w:rPr>
      </w:pPr>
      <w:r>
        <w:rPr>
          <w:sz w:val="28"/>
          <w:szCs w:val="28"/>
        </w:rPr>
        <w:t xml:space="preserve">De functies binnen het bestuur worden intern verdeeld overeenkomstig het </w:t>
      </w:r>
    </w:p>
    <w:p w14:paraId="02D5635F" w14:textId="3B297C05" w:rsidR="009E3E65" w:rsidRDefault="009E3E65" w:rsidP="009E3E65">
      <w:pPr>
        <w:rPr>
          <w:sz w:val="28"/>
          <w:szCs w:val="28"/>
        </w:rPr>
      </w:pPr>
      <w:r>
        <w:rPr>
          <w:sz w:val="28"/>
          <w:szCs w:val="28"/>
        </w:rPr>
        <w:t>Huishoudelijk Reglement (HR) hetgeen de eerstvolgende bestuursvergadering op de agenda komt te staan.</w:t>
      </w:r>
    </w:p>
    <w:p w14:paraId="4F51D365" w14:textId="77777777" w:rsidR="009E3E65" w:rsidRDefault="009E3E65" w:rsidP="009E3E65">
      <w:pPr>
        <w:rPr>
          <w:sz w:val="28"/>
          <w:szCs w:val="28"/>
        </w:rPr>
      </w:pPr>
    </w:p>
    <w:p w14:paraId="5CB953B2" w14:textId="03460481" w:rsidR="0044179F" w:rsidRDefault="0044179F" w:rsidP="009E3E65">
      <w:pPr>
        <w:rPr>
          <w:sz w:val="28"/>
          <w:szCs w:val="28"/>
        </w:rPr>
      </w:pPr>
      <w:r>
        <w:rPr>
          <w:sz w:val="28"/>
          <w:szCs w:val="28"/>
        </w:rPr>
        <w:t xml:space="preserve">Hans Vink </w:t>
      </w:r>
      <w:r w:rsidR="00A34C08">
        <w:rPr>
          <w:sz w:val="28"/>
          <w:szCs w:val="28"/>
        </w:rPr>
        <w:t xml:space="preserve">zal vanaf de ALV en dus met ingang van 5 maart 2024 </w:t>
      </w:r>
      <w:r>
        <w:rPr>
          <w:sz w:val="28"/>
          <w:szCs w:val="28"/>
        </w:rPr>
        <w:t>de taak van voorzitter over nemen.</w:t>
      </w:r>
    </w:p>
    <w:p w14:paraId="6D0FC35D" w14:textId="569F697E" w:rsidR="0044179F" w:rsidRDefault="0044179F" w:rsidP="009E3E65">
      <w:pPr>
        <w:rPr>
          <w:sz w:val="28"/>
          <w:szCs w:val="28"/>
        </w:rPr>
      </w:pPr>
      <w:r>
        <w:rPr>
          <w:sz w:val="28"/>
          <w:szCs w:val="28"/>
        </w:rPr>
        <w:t xml:space="preserve">Albert zal </w:t>
      </w:r>
      <w:r w:rsidR="00A34C08">
        <w:rPr>
          <w:sz w:val="28"/>
          <w:szCs w:val="28"/>
        </w:rPr>
        <w:t>komend</w:t>
      </w:r>
      <w:r>
        <w:rPr>
          <w:sz w:val="28"/>
          <w:szCs w:val="28"/>
        </w:rPr>
        <w:t xml:space="preserve"> jaar nog de functie van penningmeester blijven vervullen en ook de overdracht van het voorzitterschap begeleiden.</w:t>
      </w:r>
    </w:p>
    <w:p w14:paraId="200B3362" w14:textId="77777777" w:rsidR="0044179F" w:rsidRDefault="0044179F" w:rsidP="009E3E65">
      <w:pPr>
        <w:rPr>
          <w:sz w:val="28"/>
          <w:szCs w:val="28"/>
        </w:rPr>
      </w:pPr>
    </w:p>
    <w:p w14:paraId="2DEBE4C4" w14:textId="0F5BE4BB" w:rsidR="009E3E65" w:rsidRDefault="009E3E65" w:rsidP="009E3E65">
      <w:pPr>
        <w:rPr>
          <w:sz w:val="28"/>
          <w:szCs w:val="28"/>
        </w:rPr>
      </w:pPr>
      <w:r>
        <w:rPr>
          <w:sz w:val="28"/>
          <w:szCs w:val="28"/>
        </w:rPr>
        <w:t xml:space="preserve">Het bestuur bestaat derhalve vanaf </w:t>
      </w:r>
      <w:r w:rsidR="0044179F">
        <w:rPr>
          <w:sz w:val="28"/>
          <w:szCs w:val="28"/>
        </w:rPr>
        <w:t>5</w:t>
      </w:r>
      <w:r>
        <w:rPr>
          <w:sz w:val="28"/>
          <w:szCs w:val="28"/>
        </w:rPr>
        <w:t xml:space="preserve"> maart 202</w:t>
      </w:r>
      <w:r w:rsidR="0044179F">
        <w:rPr>
          <w:sz w:val="28"/>
          <w:szCs w:val="28"/>
        </w:rPr>
        <w:t>4</w:t>
      </w:r>
      <w:r>
        <w:rPr>
          <w:sz w:val="28"/>
          <w:szCs w:val="28"/>
        </w:rPr>
        <w:t xml:space="preserve"> uit:</w:t>
      </w:r>
    </w:p>
    <w:p w14:paraId="48E21526" w14:textId="3C9EF9CA" w:rsidR="0044179F" w:rsidRPr="003745BD" w:rsidRDefault="0044179F" w:rsidP="003745BD">
      <w:pPr>
        <w:pStyle w:val="Lijstalinea"/>
        <w:numPr>
          <w:ilvl w:val="0"/>
          <w:numId w:val="50"/>
        </w:numPr>
        <w:rPr>
          <w:sz w:val="28"/>
          <w:szCs w:val="28"/>
        </w:rPr>
      </w:pPr>
      <w:r w:rsidRPr="003745BD">
        <w:rPr>
          <w:sz w:val="28"/>
          <w:szCs w:val="28"/>
        </w:rPr>
        <w:t>Hans Vink voorzitter</w:t>
      </w:r>
    </w:p>
    <w:p w14:paraId="11D60101" w14:textId="77777777" w:rsidR="002267ED" w:rsidRPr="003745BD" w:rsidRDefault="002267ED" w:rsidP="003745BD">
      <w:pPr>
        <w:pStyle w:val="Lijstalinea"/>
        <w:numPr>
          <w:ilvl w:val="0"/>
          <w:numId w:val="50"/>
        </w:numPr>
        <w:rPr>
          <w:sz w:val="28"/>
          <w:szCs w:val="28"/>
        </w:rPr>
      </w:pPr>
      <w:r w:rsidRPr="003745BD">
        <w:rPr>
          <w:sz w:val="28"/>
          <w:szCs w:val="28"/>
        </w:rPr>
        <w:t>Bart Peters secretaris</w:t>
      </w:r>
    </w:p>
    <w:p w14:paraId="02F90DF8" w14:textId="04FD020D" w:rsidR="004F7ED1" w:rsidRPr="003745BD" w:rsidRDefault="004F7ED1" w:rsidP="003745BD">
      <w:pPr>
        <w:pStyle w:val="Lijstalinea"/>
        <w:numPr>
          <w:ilvl w:val="0"/>
          <w:numId w:val="50"/>
        </w:numPr>
        <w:rPr>
          <w:sz w:val="28"/>
          <w:szCs w:val="28"/>
        </w:rPr>
      </w:pPr>
      <w:r w:rsidRPr="003745BD">
        <w:rPr>
          <w:sz w:val="28"/>
          <w:szCs w:val="28"/>
        </w:rPr>
        <w:t>Albert Swinkels</w:t>
      </w:r>
      <w:r w:rsidR="0044179F" w:rsidRPr="003745BD">
        <w:rPr>
          <w:sz w:val="28"/>
          <w:szCs w:val="28"/>
        </w:rPr>
        <w:t xml:space="preserve"> penningmeester</w:t>
      </w:r>
    </w:p>
    <w:p w14:paraId="12FECE9B" w14:textId="606B24CB" w:rsidR="004F7ED1" w:rsidRPr="003745BD" w:rsidRDefault="004F7ED1" w:rsidP="003745BD">
      <w:pPr>
        <w:pStyle w:val="Lijstalinea"/>
        <w:numPr>
          <w:ilvl w:val="0"/>
          <w:numId w:val="50"/>
        </w:numPr>
        <w:rPr>
          <w:sz w:val="28"/>
          <w:szCs w:val="28"/>
        </w:rPr>
      </w:pPr>
      <w:r w:rsidRPr="003745BD">
        <w:rPr>
          <w:sz w:val="28"/>
          <w:szCs w:val="28"/>
        </w:rPr>
        <w:t>Theo Versteegen</w:t>
      </w:r>
      <w:r w:rsidR="002267ED" w:rsidRPr="003745BD">
        <w:rPr>
          <w:sz w:val="28"/>
          <w:szCs w:val="28"/>
        </w:rPr>
        <w:t xml:space="preserve"> pensioenspecialist, PUC afgevaardigde</w:t>
      </w:r>
    </w:p>
    <w:p w14:paraId="4DB40852" w14:textId="4618DDB3" w:rsidR="009E3E65" w:rsidRPr="003745BD" w:rsidRDefault="004F7ED1" w:rsidP="003745BD">
      <w:pPr>
        <w:pStyle w:val="Lijstalinea"/>
        <w:numPr>
          <w:ilvl w:val="0"/>
          <w:numId w:val="50"/>
        </w:numPr>
        <w:rPr>
          <w:sz w:val="28"/>
          <w:szCs w:val="28"/>
        </w:rPr>
      </w:pPr>
      <w:r w:rsidRPr="003745BD">
        <w:rPr>
          <w:sz w:val="28"/>
          <w:szCs w:val="28"/>
        </w:rPr>
        <w:t xml:space="preserve">Harm </w:t>
      </w:r>
      <w:r w:rsidR="009E3E65" w:rsidRPr="003745BD">
        <w:rPr>
          <w:sz w:val="28"/>
          <w:szCs w:val="28"/>
        </w:rPr>
        <w:t>Teunissen</w:t>
      </w:r>
      <w:r w:rsidR="002267ED" w:rsidRPr="003745BD">
        <w:rPr>
          <w:sz w:val="28"/>
          <w:szCs w:val="28"/>
        </w:rPr>
        <w:t xml:space="preserve"> webmaster, nieuwsbrief</w:t>
      </w:r>
    </w:p>
    <w:p w14:paraId="48C25E37" w14:textId="77777777" w:rsidR="009E3E65" w:rsidRDefault="009E3E65">
      <w:pPr>
        <w:rPr>
          <w:sz w:val="28"/>
          <w:szCs w:val="28"/>
          <w:u w:val="single"/>
        </w:rPr>
      </w:pPr>
    </w:p>
    <w:p w14:paraId="28BC36B2" w14:textId="47B66FF0" w:rsidR="005048D8" w:rsidRDefault="005048D8">
      <w:pPr>
        <w:rPr>
          <w:sz w:val="28"/>
          <w:szCs w:val="28"/>
        </w:rPr>
      </w:pPr>
    </w:p>
    <w:p w14:paraId="236C5CEE" w14:textId="77777777" w:rsidR="00785355" w:rsidRPr="00347CF4" w:rsidRDefault="00785355" w:rsidP="00785355">
      <w:pPr>
        <w:rPr>
          <w:b/>
          <w:bCs/>
          <w:color w:val="000000"/>
          <w:sz w:val="28"/>
          <w:szCs w:val="28"/>
          <w:u w:val="single"/>
        </w:rPr>
      </w:pPr>
      <w:r w:rsidRPr="00347CF4">
        <w:rPr>
          <w:b/>
          <w:bCs/>
          <w:color w:val="000000"/>
          <w:sz w:val="28"/>
          <w:szCs w:val="28"/>
          <w:u w:val="single"/>
        </w:rPr>
        <w:t>9.  Toelichting op een aantal actuele pensioenzaken.</w:t>
      </w:r>
    </w:p>
    <w:p w14:paraId="1EBEA048" w14:textId="568A416E" w:rsidR="00785355" w:rsidRDefault="00785355" w:rsidP="00785355">
      <w:pPr>
        <w:rPr>
          <w:color w:val="000000"/>
          <w:sz w:val="27"/>
          <w:szCs w:val="27"/>
        </w:rPr>
      </w:pPr>
      <w:r>
        <w:rPr>
          <w:color w:val="000000"/>
          <w:sz w:val="28"/>
          <w:szCs w:val="28"/>
        </w:rPr>
        <w:t xml:space="preserve">Aan de hand van een </w:t>
      </w:r>
      <w:r w:rsidR="0044179F">
        <w:rPr>
          <w:color w:val="000000"/>
          <w:sz w:val="28"/>
          <w:szCs w:val="28"/>
        </w:rPr>
        <w:t xml:space="preserve">power point </w:t>
      </w:r>
      <w:r>
        <w:rPr>
          <w:color w:val="000000"/>
          <w:sz w:val="28"/>
          <w:szCs w:val="28"/>
        </w:rPr>
        <w:t>presentatie praat</w:t>
      </w:r>
      <w:r w:rsidR="001667BF">
        <w:rPr>
          <w:color w:val="000000"/>
          <w:sz w:val="28"/>
          <w:szCs w:val="28"/>
        </w:rPr>
        <w:t>te</w:t>
      </w:r>
      <w:r>
        <w:rPr>
          <w:color w:val="000000"/>
          <w:sz w:val="28"/>
          <w:szCs w:val="28"/>
        </w:rPr>
        <w:t xml:space="preserve"> Theo ons bij over onze pensioenen bij Aegon en NN.</w:t>
      </w:r>
    </w:p>
    <w:p w14:paraId="1CF4CC69" w14:textId="77777777" w:rsidR="00A34C08" w:rsidRDefault="00A34C08" w:rsidP="00C64DDD">
      <w:pPr>
        <w:rPr>
          <w:color w:val="000000"/>
          <w:sz w:val="28"/>
          <w:szCs w:val="28"/>
        </w:rPr>
      </w:pPr>
    </w:p>
    <w:p w14:paraId="59DEC3B1" w14:textId="77777777" w:rsidR="00A34C08" w:rsidRDefault="00A34C08" w:rsidP="00C64DDD">
      <w:pPr>
        <w:rPr>
          <w:color w:val="000000"/>
          <w:sz w:val="28"/>
          <w:szCs w:val="28"/>
        </w:rPr>
      </w:pPr>
      <w:r>
        <w:rPr>
          <w:color w:val="000000"/>
          <w:sz w:val="28"/>
          <w:szCs w:val="28"/>
        </w:rPr>
        <w:t>Theo gaf eerst een korte uiteenzetting over het Nutreco pensioen, hoe dit tot stand gekomen is en wat de voornaamste regelingen zijn.</w:t>
      </w:r>
    </w:p>
    <w:p w14:paraId="55753B1E" w14:textId="77777777" w:rsidR="00A34C08" w:rsidRDefault="00A34C08" w:rsidP="00C64DDD">
      <w:pPr>
        <w:rPr>
          <w:color w:val="000000"/>
          <w:sz w:val="28"/>
          <w:szCs w:val="28"/>
        </w:rPr>
      </w:pPr>
    </w:p>
    <w:p w14:paraId="66DB4CFC" w14:textId="37350E54" w:rsidR="00462C3D" w:rsidRDefault="00A34C08" w:rsidP="00C64DDD">
      <w:pPr>
        <w:rPr>
          <w:color w:val="000000"/>
          <w:sz w:val="28"/>
          <w:szCs w:val="28"/>
        </w:rPr>
      </w:pPr>
      <w:r>
        <w:rPr>
          <w:color w:val="000000"/>
          <w:sz w:val="28"/>
          <w:szCs w:val="28"/>
        </w:rPr>
        <w:t xml:space="preserve">In 2011 heeft Aegon de pensioenregeling van Nutreco overgenomen en is dit pensioen vormgegeven als een gegarandeerd vast pensioen </w:t>
      </w:r>
      <w:r w:rsidR="00A02DDD">
        <w:rPr>
          <w:color w:val="000000"/>
          <w:sz w:val="28"/>
          <w:szCs w:val="28"/>
        </w:rPr>
        <w:t xml:space="preserve">(vergelijkbaar met een vaste lijfrente) </w:t>
      </w:r>
      <w:r>
        <w:rPr>
          <w:color w:val="000000"/>
          <w:sz w:val="28"/>
          <w:szCs w:val="28"/>
        </w:rPr>
        <w:t xml:space="preserve">met (indien de omstandigheden dit mogelijk maken) kansen op verhoging (indexatie) van dat vaste pensioen. Het pensioen is gegarandeerd en kan dus niet omlaag. Hiervoor heeft Nutreco indertijd een voorziening getroffen, waarin op dit moment nog zo’n 50-70 miljoen euro zit. Vanuit deze voorziening wordt jaarlijks </w:t>
      </w:r>
      <w:r w:rsidR="00A02DDD">
        <w:rPr>
          <w:color w:val="000000"/>
          <w:sz w:val="28"/>
          <w:szCs w:val="28"/>
        </w:rPr>
        <w:t xml:space="preserve">door Nutreco </w:t>
      </w:r>
      <w:r>
        <w:rPr>
          <w:color w:val="000000"/>
          <w:sz w:val="28"/>
          <w:szCs w:val="28"/>
        </w:rPr>
        <w:t>zo’n 4,5 miljoen euro aan Aegon betaald</w:t>
      </w:r>
      <w:r w:rsidR="00462C3D">
        <w:rPr>
          <w:color w:val="000000"/>
          <w:sz w:val="28"/>
          <w:szCs w:val="28"/>
        </w:rPr>
        <w:t>.</w:t>
      </w:r>
    </w:p>
    <w:p w14:paraId="249A1314" w14:textId="127D6DD3" w:rsidR="00462C3D" w:rsidRDefault="00462C3D" w:rsidP="00C64DDD">
      <w:pPr>
        <w:rPr>
          <w:color w:val="000000"/>
          <w:sz w:val="28"/>
          <w:szCs w:val="28"/>
        </w:rPr>
      </w:pPr>
      <w:r>
        <w:rPr>
          <w:color w:val="000000"/>
          <w:sz w:val="28"/>
          <w:szCs w:val="28"/>
        </w:rPr>
        <w:t>De middelen om het pensioen te kunnen betalen zitten in een separa</w:t>
      </w:r>
      <w:r w:rsidR="00AF610D">
        <w:rPr>
          <w:color w:val="000000"/>
          <w:sz w:val="28"/>
          <w:szCs w:val="28"/>
        </w:rPr>
        <w:t>at</w:t>
      </w:r>
      <w:r>
        <w:rPr>
          <w:color w:val="000000"/>
          <w:sz w:val="28"/>
          <w:szCs w:val="28"/>
        </w:rPr>
        <w:t xml:space="preserve"> beleggings</w:t>
      </w:r>
      <w:r w:rsidR="00AF610D">
        <w:rPr>
          <w:color w:val="000000"/>
          <w:sz w:val="28"/>
          <w:szCs w:val="28"/>
        </w:rPr>
        <w:t>de</w:t>
      </w:r>
      <w:r>
        <w:rPr>
          <w:color w:val="000000"/>
          <w:sz w:val="28"/>
          <w:szCs w:val="28"/>
        </w:rPr>
        <w:t>pot bij Aegon waar het bedrag momenteel fluctueert tussen zo’n 280 en 380 miljoen euro.</w:t>
      </w:r>
    </w:p>
    <w:p w14:paraId="737EA3AF" w14:textId="6D04270E" w:rsidR="00462C3D" w:rsidRDefault="00462C3D" w:rsidP="00C64DDD">
      <w:pPr>
        <w:rPr>
          <w:color w:val="000000"/>
          <w:sz w:val="28"/>
          <w:szCs w:val="28"/>
        </w:rPr>
      </w:pPr>
      <w:r>
        <w:rPr>
          <w:color w:val="000000"/>
          <w:sz w:val="28"/>
          <w:szCs w:val="28"/>
        </w:rPr>
        <w:t>Naast d</w:t>
      </w:r>
      <w:r w:rsidR="00AF610D">
        <w:rPr>
          <w:color w:val="000000"/>
          <w:sz w:val="28"/>
          <w:szCs w:val="28"/>
        </w:rPr>
        <w:t>it</w:t>
      </w:r>
      <w:r>
        <w:rPr>
          <w:color w:val="000000"/>
          <w:sz w:val="28"/>
          <w:szCs w:val="28"/>
        </w:rPr>
        <w:t xml:space="preserve"> beleggings</w:t>
      </w:r>
      <w:r w:rsidR="00AF610D">
        <w:rPr>
          <w:color w:val="000000"/>
          <w:sz w:val="28"/>
          <w:szCs w:val="28"/>
        </w:rPr>
        <w:t>de</w:t>
      </w:r>
      <w:r>
        <w:rPr>
          <w:color w:val="000000"/>
          <w:sz w:val="28"/>
          <w:szCs w:val="28"/>
        </w:rPr>
        <w:t>pot is er nog een 2</w:t>
      </w:r>
      <w:r w:rsidRPr="00462C3D">
        <w:rPr>
          <w:color w:val="000000"/>
          <w:sz w:val="28"/>
          <w:szCs w:val="28"/>
          <w:vertAlign w:val="superscript"/>
        </w:rPr>
        <w:t>e</w:t>
      </w:r>
      <w:r>
        <w:rPr>
          <w:color w:val="000000"/>
          <w:sz w:val="28"/>
          <w:szCs w:val="28"/>
        </w:rPr>
        <w:t xml:space="preserve"> pot d</w:t>
      </w:r>
      <w:r w:rsidR="00A02DDD">
        <w:rPr>
          <w:color w:val="000000"/>
          <w:sz w:val="28"/>
          <w:szCs w:val="28"/>
        </w:rPr>
        <w:t>ie</w:t>
      </w:r>
      <w:r>
        <w:rPr>
          <w:color w:val="000000"/>
          <w:sz w:val="28"/>
          <w:szCs w:val="28"/>
        </w:rPr>
        <w:t xml:space="preserve"> toeslagendepot heet.</w:t>
      </w:r>
    </w:p>
    <w:p w14:paraId="261BCF89" w14:textId="44E90C00" w:rsidR="00462C3D" w:rsidRDefault="00462C3D" w:rsidP="00C64DDD">
      <w:pPr>
        <w:rPr>
          <w:color w:val="000000"/>
          <w:sz w:val="28"/>
          <w:szCs w:val="28"/>
        </w:rPr>
      </w:pPr>
      <w:r>
        <w:rPr>
          <w:color w:val="000000"/>
          <w:sz w:val="28"/>
          <w:szCs w:val="28"/>
        </w:rPr>
        <w:lastRenderedPageBreak/>
        <w:t xml:space="preserve">Indien </w:t>
      </w:r>
      <w:r w:rsidR="00AF610D">
        <w:rPr>
          <w:color w:val="000000"/>
          <w:sz w:val="28"/>
          <w:szCs w:val="28"/>
        </w:rPr>
        <w:t>het</w:t>
      </w:r>
      <w:r>
        <w:rPr>
          <w:color w:val="000000"/>
          <w:sz w:val="28"/>
          <w:szCs w:val="28"/>
        </w:rPr>
        <w:t xml:space="preserve"> beleggings</w:t>
      </w:r>
      <w:r w:rsidR="00AF610D">
        <w:rPr>
          <w:color w:val="000000"/>
          <w:sz w:val="28"/>
          <w:szCs w:val="28"/>
        </w:rPr>
        <w:t>de</w:t>
      </w:r>
      <w:r>
        <w:rPr>
          <w:color w:val="000000"/>
          <w:sz w:val="28"/>
          <w:szCs w:val="28"/>
        </w:rPr>
        <w:t xml:space="preserve">pot goed rendeert en de rente dit toelaat wordt (een deel) van de “overwaarde” in </w:t>
      </w:r>
      <w:r w:rsidR="00AF610D">
        <w:rPr>
          <w:color w:val="000000"/>
          <w:sz w:val="28"/>
          <w:szCs w:val="28"/>
        </w:rPr>
        <w:t>het</w:t>
      </w:r>
      <w:r>
        <w:rPr>
          <w:color w:val="000000"/>
          <w:sz w:val="28"/>
          <w:szCs w:val="28"/>
        </w:rPr>
        <w:t xml:space="preserve"> beleggings</w:t>
      </w:r>
      <w:r w:rsidR="00AF610D">
        <w:rPr>
          <w:color w:val="000000"/>
          <w:sz w:val="28"/>
          <w:szCs w:val="28"/>
        </w:rPr>
        <w:t>de</w:t>
      </w:r>
      <w:r>
        <w:rPr>
          <w:color w:val="000000"/>
          <w:sz w:val="28"/>
          <w:szCs w:val="28"/>
        </w:rPr>
        <w:t xml:space="preserve">pot toegevoegd aan </w:t>
      </w:r>
      <w:r w:rsidR="00A02DDD">
        <w:rPr>
          <w:color w:val="000000"/>
          <w:sz w:val="28"/>
          <w:szCs w:val="28"/>
        </w:rPr>
        <w:t>het</w:t>
      </w:r>
      <w:r>
        <w:rPr>
          <w:color w:val="000000"/>
          <w:sz w:val="28"/>
          <w:szCs w:val="28"/>
        </w:rPr>
        <w:t xml:space="preserve"> toeslagen</w:t>
      </w:r>
      <w:r w:rsidR="00A02DDD">
        <w:rPr>
          <w:color w:val="000000"/>
          <w:sz w:val="28"/>
          <w:szCs w:val="28"/>
        </w:rPr>
        <w:t>de</w:t>
      </w:r>
      <w:r>
        <w:rPr>
          <w:color w:val="000000"/>
          <w:sz w:val="28"/>
          <w:szCs w:val="28"/>
        </w:rPr>
        <w:t>pot.</w:t>
      </w:r>
    </w:p>
    <w:p w14:paraId="3755C06F" w14:textId="77777777" w:rsidR="00462C3D" w:rsidRDefault="00462C3D" w:rsidP="00C64DDD">
      <w:pPr>
        <w:rPr>
          <w:color w:val="000000"/>
          <w:sz w:val="28"/>
          <w:szCs w:val="28"/>
        </w:rPr>
      </w:pPr>
    </w:p>
    <w:p w14:paraId="1C8C7718" w14:textId="4183765F" w:rsidR="00462C3D" w:rsidRDefault="00462C3D" w:rsidP="00C64DDD">
      <w:pPr>
        <w:rPr>
          <w:color w:val="000000"/>
          <w:sz w:val="28"/>
          <w:szCs w:val="28"/>
        </w:rPr>
      </w:pPr>
      <w:r>
        <w:rPr>
          <w:color w:val="000000"/>
          <w:sz w:val="28"/>
          <w:szCs w:val="28"/>
        </w:rPr>
        <w:t xml:space="preserve">De middelen in </w:t>
      </w:r>
      <w:r w:rsidR="00A02DDD">
        <w:rPr>
          <w:color w:val="000000"/>
          <w:sz w:val="28"/>
          <w:szCs w:val="28"/>
        </w:rPr>
        <w:t>het</w:t>
      </w:r>
      <w:r>
        <w:rPr>
          <w:color w:val="000000"/>
          <w:sz w:val="28"/>
          <w:szCs w:val="28"/>
        </w:rPr>
        <w:t xml:space="preserve"> toeslagen</w:t>
      </w:r>
      <w:r w:rsidR="00A02DDD">
        <w:rPr>
          <w:color w:val="000000"/>
          <w:sz w:val="28"/>
          <w:szCs w:val="28"/>
        </w:rPr>
        <w:t>de</w:t>
      </w:r>
      <w:r>
        <w:rPr>
          <w:color w:val="000000"/>
          <w:sz w:val="28"/>
          <w:szCs w:val="28"/>
        </w:rPr>
        <w:t xml:space="preserve">pot kunnen gebruikt worden om het pensioen te verhogen (indexeren) zoals dat per 1 jan 2023 gebeurd is. Maar dit kan slechts voor zover de middelen in </w:t>
      </w:r>
      <w:r w:rsidR="00A02DDD">
        <w:rPr>
          <w:color w:val="000000"/>
          <w:sz w:val="28"/>
          <w:szCs w:val="28"/>
        </w:rPr>
        <w:t>het</w:t>
      </w:r>
      <w:r>
        <w:rPr>
          <w:color w:val="000000"/>
          <w:sz w:val="28"/>
          <w:szCs w:val="28"/>
        </w:rPr>
        <w:t xml:space="preserve"> toeslagen</w:t>
      </w:r>
      <w:r w:rsidR="00A02DDD">
        <w:rPr>
          <w:color w:val="000000"/>
          <w:sz w:val="28"/>
          <w:szCs w:val="28"/>
        </w:rPr>
        <w:t>de</w:t>
      </w:r>
      <w:r>
        <w:rPr>
          <w:color w:val="000000"/>
          <w:sz w:val="28"/>
          <w:szCs w:val="28"/>
        </w:rPr>
        <w:t>pot dit toelaten.</w:t>
      </w:r>
    </w:p>
    <w:p w14:paraId="6C9022D2" w14:textId="74582ED3" w:rsidR="00462C3D" w:rsidRDefault="00462C3D" w:rsidP="00C64DDD">
      <w:pPr>
        <w:rPr>
          <w:color w:val="000000"/>
          <w:sz w:val="28"/>
          <w:szCs w:val="28"/>
        </w:rPr>
      </w:pPr>
      <w:r>
        <w:rPr>
          <w:color w:val="000000"/>
          <w:sz w:val="28"/>
          <w:szCs w:val="28"/>
        </w:rPr>
        <w:t xml:space="preserve">Of de pensioenen </w:t>
      </w:r>
      <w:r w:rsidR="00A02DDD">
        <w:rPr>
          <w:color w:val="000000"/>
          <w:sz w:val="28"/>
          <w:szCs w:val="28"/>
        </w:rPr>
        <w:t xml:space="preserve">daadwerkelijk </w:t>
      </w:r>
      <w:r>
        <w:rPr>
          <w:color w:val="000000"/>
          <w:sz w:val="28"/>
          <w:szCs w:val="28"/>
        </w:rPr>
        <w:t>verhoogd worden</w:t>
      </w:r>
      <w:r w:rsidR="00A02DDD">
        <w:rPr>
          <w:color w:val="000000"/>
          <w:sz w:val="28"/>
          <w:szCs w:val="28"/>
        </w:rPr>
        <w:t xml:space="preserve"> bij voldoende middelen in het toeslagendepot</w:t>
      </w:r>
      <w:r>
        <w:rPr>
          <w:color w:val="000000"/>
          <w:sz w:val="28"/>
          <w:szCs w:val="28"/>
        </w:rPr>
        <w:t>, wordt bepaald door de PUC. De benodigde middelen voor die verhoging worden dan onttrokken aan h</w:t>
      </w:r>
      <w:r w:rsidR="00A02DDD">
        <w:rPr>
          <w:color w:val="000000"/>
          <w:sz w:val="28"/>
          <w:szCs w:val="28"/>
        </w:rPr>
        <w:t>e</w:t>
      </w:r>
      <w:r>
        <w:rPr>
          <w:color w:val="000000"/>
          <w:sz w:val="28"/>
          <w:szCs w:val="28"/>
        </w:rPr>
        <w:t>t toeslagendepot. De</w:t>
      </w:r>
      <w:r w:rsidR="00A02DDD">
        <w:rPr>
          <w:color w:val="000000"/>
          <w:sz w:val="28"/>
          <w:szCs w:val="28"/>
        </w:rPr>
        <w:t xml:space="preserve"> PUC</w:t>
      </w:r>
      <w:r>
        <w:rPr>
          <w:color w:val="000000"/>
          <w:sz w:val="28"/>
          <w:szCs w:val="28"/>
        </w:rPr>
        <w:t xml:space="preserve"> heeft 9 leden: 3 namens de werkgever, 3 namens de werknemers en 3 namens de VGN.</w:t>
      </w:r>
      <w:r w:rsidR="00A02DDD">
        <w:rPr>
          <w:color w:val="000000"/>
          <w:sz w:val="28"/>
          <w:szCs w:val="28"/>
        </w:rPr>
        <w:t xml:space="preserve"> </w:t>
      </w:r>
      <w:r>
        <w:rPr>
          <w:color w:val="000000"/>
          <w:sz w:val="28"/>
          <w:szCs w:val="28"/>
        </w:rPr>
        <w:t xml:space="preserve"> Theo Verstegen is momenteel voorzitter van de PUC.</w:t>
      </w:r>
    </w:p>
    <w:p w14:paraId="726071E4" w14:textId="77777777" w:rsidR="00462C3D" w:rsidRDefault="00462C3D" w:rsidP="00C64DDD">
      <w:pPr>
        <w:rPr>
          <w:color w:val="000000"/>
          <w:sz w:val="28"/>
          <w:szCs w:val="28"/>
        </w:rPr>
      </w:pPr>
    </w:p>
    <w:p w14:paraId="4CC6907F" w14:textId="17F447C7" w:rsidR="00462C3D" w:rsidRDefault="00462C3D" w:rsidP="00C64DDD">
      <w:pPr>
        <w:rPr>
          <w:color w:val="000000"/>
          <w:sz w:val="28"/>
          <w:szCs w:val="28"/>
        </w:rPr>
      </w:pPr>
      <w:r>
        <w:rPr>
          <w:color w:val="000000"/>
          <w:sz w:val="28"/>
          <w:szCs w:val="28"/>
        </w:rPr>
        <w:t xml:space="preserve">Echter: de PUC heeft geen vrije keuze om het pensioen te verhogen en ook al zouden de middelen in het toeslagendepot dat toelaten. Er is een bindend regelement waaraan men zich moet houden en </w:t>
      </w:r>
      <w:r w:rsidR="00A02DDD">
        <w:rPr>
          <w:color w:val="000000"/>
          <w:sz w:val="28"/>
          <w:szCs w:val="28"/>
        </w:rPr>
        <w:t xml:space="preserve">waar men </w:t>
      </w:r>
      <w:r>
        <w:rPr>
          <w:color w:val="000000"/>
          <w:sz w:val="28"/>
          <w:szCs w:val="28"/>
        </w:rPr>
        <w:t>slechts bij uitzondering van mag afwijken. Dat reg</w:t>
      </w:r>
      <w:r w:rsidR="007B2058">
        <w:rPr>
          <w:color w:val="000000"/>
          <w:sz w:val="28"/>
          <w:szCs w:val="28"/>
        </w:rPr>
        <w:t>e</w:t>
      </w:r>
      <w:r>
        <w:rPr>
          <w:color w:val="000000"/>
          <w:sz w:val="28"/>
          <w:szCs w:val="28"/>
        </w:rPr>
        <w:t>lement stond per 1-1-2024 slechts een verhoging toe van 0,07%.</w:t>
      </w:r>
    </w:p>
    <w:p w14:paraId="262FA2C4" w14:textId="77777777" w:rsidR="00462C3D" w:rsidRDefault="00462C3D" w:rsidP="00C64DDD">
      <w:pPr>
        <w:rPr>
          <w:color w:val="000000"/>
          <w:sz w:val="28"/>
          <w:szCs w:val="28"/>
        </w:rPr>
      </w:pPr>
    </w:p>
    <w:p w14:paraId="110E512E" w14:textId="4008557F" w:rsidR="006C66DE" w:rsidRDefault="00462C3D" w:rsidP="00C64DDD">
      <w:pPr>
        <w:rPr>
          <w:color w:val="000000"/>
          <w:sz w:val="28"/>
          <w:szCs w:val="28"/>
        </w:rPr>
      </w:pPr>
      <w:r>
        <w:rPr>
          <w:color w:val="000000"/>
          <w:sz w:val="28"/>
          <w:szCs w:val="28"/>
        </w:rPr>
        <w:t xml:space="preserve">De situatie bij het NN pensioen is minder gunstig dan bij het Aegon pensioen. Bij NN worden namelijk nimmer middelen toegevoegd aan een toeslagendepot anders dan een (vrijwillige) storting door Nutreco. Hiertoe is in 2016 een 5 </w:t>
      </w:r>
      <w:proofErr w:type="spellStart"/>
      <w:r>
        <w:rPr>
          <w:color w:val="000000"/>
          <w:sz w:val="28"/>
          <w:szCs w:val="28"/>
        </w:rPr>
        <w:t>jr</w:t>
      </w:r>
      <w:proofErr w:type="spellEnd"/>
      <w:r>
        <w:rPr>
          <w:color w:val="000000"/>
          <w:sz w:val="28"/>
          <w:szCs w:val="28"/>
        </w:rPr>
        <w:t xml:space="preserve"> contract gesloten da</w:t>
      </w:r>
      <w:r w:rsidR="007B2058">
        <w:rPr>
          <w:color w:val="000000"/>
          <w:sz w:val="28"/>
          <w:szCs w:val="28"/>
        </w:rPr>
        <w:t>t</w:t>
      </w:r>
      <w:r>
        <w:rPr>
          <w:color w:val="000000"/>
          <w:sz w:val="28"/>
          <w:szCs w:val="28"/>
        </w:rPr>
        <w:t xml:space="preserve"> daarna nog eens </w:t>
      </w:r>
      <w:r w:rsidR="007B2058">
        <w:rPr>
          <w:color w:val="000000"/>
          <w:sz w:val="28"/>
          <w:szCs w:val="28"/>
        </w:rPr>
        <w:t>met</w:t>
      </w:r>
      <w:r>
        <w:rPr>
          <w:color w:val="000000"/>
          <w:sz w:val="28"/>
          <w:szCs w:val="28"/>
        </w:rPr>
        <w:t xml:space="preserve"> 5jr verlengd is</w:t>
      </w:r>
      <w:r w:rsidR="007B2058">
        <w:rPr>
          <w:color w:val="000000"/>
          <w:sz w:val="28"/>
          <w:szCs w:val="28"/>
        </w:rPr>
        <w:t xml:space="preserve">. </w:t>
      </w:r>
      <w:r>
        <w:rPr>
          <w:color w:val="000000"/>
          <w:sz w:val="28"/>
          <w:szCs w:val="28"/>
        </w:rPr>
        <w:t xml:space="preserve">Nutreco zegt </w:t>
      </w:r>
      <w:r w:rsidR="007B2058">
        <w:rPr>
          <w:color w:val="000000"/>
          <w:sz w:val="28"/>
          <w:szCs w:val="28"/>
        </w:rPr>
        <w:t xml:space="preserve">middels dat contract toe om </w:t>
      </w:r>
      <w:r>
        <w:rPr>
          <w:color w:val="000000"/>
          <w:sz w:val="28"/>
          <w:szCs w:val="28"/>
        </w:rPr>
        <w:t xml:space="preserve">jaarlijks </w:t>
      </w:r>
      <w:r w:rsidR="006C66DE">
        <w:rPr>
          <w:color w:val="000000"/>
          <w:sz w:val="28"/>
          <w:szCs w:val="28"/>
        </w:rPr>
        <w:t xml:space="preserve">4 ton in </w:t>
      </w:r>
      <w:r w:rsidR="007B2058">
        <w:rPr>
          <w:color w:val="000000"/>
          <w:sz w:val="28"/>
          <w:szCs w:val="28"/>
        </w:rPr>
        <w:t>het</w:t>
      </w:r>
      <w:r w:rsidR="006C66DE">
        <w:rPr>
          <w:color w:val="000000"/>
          <w:sz w:val="28"/>
          <w:szCs w:val="28"/>
        </w:rPr>
        <w:t xml:space="preserve"> NN toeslagendepot te storten. Verder is indertijd afgesproken dat men voor het NN pensioen de lijn van het Aegon pensioen zal volgen. (</w:t>
      </w:r>
      <w:proofErr w:type="gramStart"/>
      <w:r w:rsidR="006C66DE">
        <w:rPr>
          <w:color w:val="000000"/>
          <w:sz w:val="28"/>
          <w:szCs w:val="28"/>
        </w:rPr>
        <w:t>de</w:t>
      </w:r>
      <w:proofErr w:type="gramEnd"/>
      <w:r w:rsidR="006C66DE">
        <w:rPr>
          <w:color w:val="000000"/>
          <w:sz w:val="28"/>
          <w:szCs w:val="28"/>
        </w:rPr>
        <w:t xml:space="preserve"> financiële ruimte </w:t>
      </w:r>
      <w:r w:rsidR="00A02DDD">
        <w:rPr>
          <w:color w:val="000000"/>
          <w:sz w:val="28"/>
          <w:szCs w:val="28"/>
        </w:rPr>
        <w:t>bij het NN pensioen</w:t>
      </w:r>
      <w:r w:rsidR="006C66DE">
        <w:rPr>
          <w:color w:val="000000"/>
          <w:sz w:val="28"/>
          <w:szCs w:val="28"/>
        </w:rPr>
        <w:t xml:space="preserve"> is echter minder).</w:t>
      </w:r>
    </w:p>
    <w:p w14:paraId="1CE0F61E" w14:textId="77777777" w:rsidR="006C66DE" w:rsidRDefault="006C66DE" w:rsidP="00C64DDD">
      <w:pPr>
        <w:rPr>
          <w:color w:val="000000"/>
          <w:sz w:val="28"/>
          <w:szCs w:val="28"/>
        </w:rPr>
      </w:pPr>
    </w:p>
    <w:p w14:paraId="4B0B18C7" w14:textId="6C2C1BE4" w:rsidR="006C66DE" w:rsidRDefault="006C66DE" w:rsidP="00C64DDD">
      <w:pPr>
        <w:rPr>
          <w:color w:val="000000"/>
          <w:sz w:val="28"/>
          <w:szCs w:val="28"/>
        </w:rPr>
      </w:pPr>
      <w:r>
        <w:rPr>
          <w:color w:val="000000"/>
          <w:sz w:val="28"/>
          <w:szCs w:val="28"/>
        </w:rPr>
        <w:t xml:space="preserve">De huidige stand van zaken is dat er per 1 jan 2023 42,1 miljoen euro beschikbaar was voor verhoging van het pensioen. De verhoging met 4,5% kostte 18,2 miljoen euro, zodat </w:t>
      </w:r>
      <w:r w:rsidR="00A02DDD">
        <w:rPr>
          <w:color w:val="000000"/>
          <w:sz w:val="28"/>
          <w:szCs w:val="28"/>
        </w:rPr>
        <w:t xml:space="preserve">na de indexatie </w:t>
      </w:r>
      <w:r>
        <w:rPr>
          <w:color w:val="000000"/>
          <w:sz w:val="28"/>
          <w:szCs w:val="28"/>
        </w:rPr>
        <w:t>het nog beschikbare saldo 23,9 miljoen bedroeg.</w:t>
      </w:r>
    </w:p>
    <w:p w14:paraId="52E6565E" w14:textId="77777777" w:rsidR="006C66DE" w:rsidRDefault="006C66DE" w:rsidP="00C64DDD">
      <w:pPr>
        <w:rPr>
          <w:color w:val="000000"/>
          <w:sz w:val="28"/>
          <w:szCs w:val="28"/>
        </w:rPr>
      </w:pPr>
    </w:p>
    <w:p w14:paraId="42656DBA" w14:textId="40A67960" w:rsidR="006C66DE" w:rsidRDefault="006C66DE" w:rsidP="00C64DDD">
      <w:pPr>
        <w:rPr>
          <w:color w:val="000000"/>
          <w:sz w:val="28"/>
          <w:szCs w:val="28"/>
        </w:rPr>
      </w:pPr>
      <w:r>
        <w:rPr>
          <w:color w:val="000000"/>
          <w:sz w:val="28"/>
          <w:szCs w:val="28"/>
        </w:rPr>
        <w:t>De totale dekkingsgraad ultimo 2022 bedroeg 114,35% (</w:t>
      </w:r>
      <w:r w:rsidR="00AF610D">
        <w:rPr>
          <w:color w:val="000000"/>
          <w:sz w:val="28"/>
          <w:szCs w:val="28"/>
        </w:rPr>
        <w:t>beleggingsdepot</w:t>
      </w:r>
      <w:r>
        <w:rPr>
          <w:color w:val="000000"/>
          <w:sz w:val="28"/>
          <w:szCs w:val="28"/>
        </w:rPr>
        <w:t xml:space="preserve"> + toeslagendepot samen).</w:t>
      </w:r>
      <w:r w:rsidR="00A02DDD">
        <w:rPr>
          <w:color w:val="000000"/>
          <w:sz w:val="28"/>
          <w:szCs w:val="28"/>
        </w:rPr>
        <w:t xml:space="preserve"> Ultimo 2023 was de dekkingsgraad volgens de laatste gegevens van het bestuur 112,5%</w:t>
      </w:r>
      <w:r w:rsidR="00AF610D">
        <w:rPr>
          <w:color w:val="000000"/>
          <w:sz w:val="28"/>
          <w:szCs w:val="28"/>
        </w:rPr>
        <w:t xml:space="preserve"> (dat is dus nadat de pensioenen met 4,5% verhoogd zijn)</w:t>
      </w:r>
    </w:p>
    <w:p w14:paraId="3ECB2B29" w14:textId="77777777" w:rsidR="006C66DE" w:rsidRDefault="006C66DE" w:rsidP="00C64DDD">
      <w:pPr>
        <w:rPr>
          <w:color w:val="000000"/>
          <w:sz w:val="28"/>
          <w:szCs w:val="28"/>
        </w:rPr>
      </w:pPr>
    </w:p>
    <w:p w14:paraId="20FC0A05" w14:textId="3DBD88EB" w:rsidR="006C66DE" w:rsidRDefault="006C66DE" w:rsidP="00C64DDD">
      <w:pPr>
        <w:rPr>
          <w:color w:val="000000"/>
          <w:sz w:val="28"/>
          <w:szCs w:val="28"/>
        </w:rPr>
      </w:pPr>
      <w:r>
        <w:rPr>
          <w:color w:val="000000"/>
          <w:sz w:val="28"/>
          <w:szCs w:val="28"/>
        </w:rPr>
        <w:t xml:space="preserve">De voornaamste aandachtspunten van zowel VGN als VGN vertegenwoordigers in de PUC zijn: </w:t>
      </w:r>
    </w:p>
    <w:p w14:paraId="7BE18E74" w14:textId="77777777" w:rsidR="006C66DE" w:rsidRDefault="006C66DE" w:rsidP="00C64DDD">
      <w:pPr>
        <w:rPr>
          <w:color w:val="000000"/>
          <w:sz w:val="28"/>
          <w:szCs w:val="28"/>
        </w:rPr>
      </w:pPr>
    </w:p>
    <w:p w14:paraId="3042A04F" w14:textId="5491BB62" w:rsidR="006C66DE" w:rsidRDefault="006C66DE" w:rsidP="006C66DE">
      <w:pPr>
        <w:pStyle w:val="Lijstalinea"/>
        <w:numPr>
          <w:ilvl w:val="0"/>
          <w:numId w:val="49"/>
        </w:numPr>
        <w:rPr>
          <w:color w:val="000000"/>
          <w:sz w:val="28"/>
          <w:szCs w:val="28"/>
        </w:rPr>
      </w:pPr>
      <w:r>
        <w:rPr>
          <w:color w:val="000000"/>
          <w:sz w:val="28"/>
          <w:szCs w:val="28"/>
        </w:rPr>
        <w:t>Scherp volgen van beleggingen en dekkingsgraad</w:t>
      </w:r>
    </w:p>
    <w:p w14:paraId="0BDB6524" w14:textId="7D7215D5" w:rsidR="006C66DE" w:rsidRDefault="006C66DE" w:rsidP="006C66DE">
      <w:pPr>
        <w:pStyle w:val="Lijstalinea"/>
        <w:numPr>
          <w:ilvl w:val="0"/>
          <w:numId w:val="49"/>
        </w:numPr>
        <w:rPr>
          <w:color w:val="000000"/>
          <w:sz w:val="28"/>
          <w:szCs w:val="28"/>
        </w:rPr>
      </w:pPr>
      <w:r>
        <w:rPr>
          <w:color w:val="000000"/>
          <w:sz w:val="28"/>
          <w:szCs w:val="28"/>
        </w:rPr>
        <w:t xml:space="preserve">Bewaking van in het verleden gemaakte afspraken zoals: levenslange </w:t>
      </w:r>
      <w:r w:rsidR="00A02DDD">
        <w:rPr>
          <w:color w:val="000000"/>
          <w:sz w:val="28"/>
          <w:szCs w:val="28"/>
        </w:rPr>
        <w:t>pensioen</w:t>
      </w:r>
      <w:r>
        <w:rPr>
          <w:color w:val="000000"/>
          <w:sz w:val="28"/>
          <w:szCs w:val="28"/>
        </w:rPr>
        <w:t>garantie, winstdelingsmogelijkheden Aegon (</w:t>
      </w:r>
      <w:r w:rsidR="00A02DDD">
        <w:rPr>
          <w:color w:val="000000"/>
          <w:sz w:val="28"/>
          <w:szCs w:val="28"/>
        </w:rPr>
        <w:t xml:space="preserve">voor </w:t>
      </w:r>
      <w:r>
        <w:rPr>
          <w:color w:val="000000"/>
          <w:sz w:val="28"/>
          <w:szCs w:val="28"/>
        </w:rPr>
        <w:t xml:space="preserve">vulling van </w:t>
      </w:r>
      <w:r>
        <w:rPr>
          <w:color w:val="000000"/>
          <w:sz w:val="28"/>
          <w:szCs w:val="28"/>
        </w:rPr>
        <w:lastRenderedPageBreak/>
        <w:t>het toeslagendepot), de jaarlijkse storting in het NN toeslagendepot, medezeggenschap van de VGN.</w:t>
      </w:r>
    </w:p>
    <w:p w14:paraId="6D0A9DE5" w14:textId="277C0141" w:rsidR="006C66DE" w:rsidRDefault="006C66DE" w:rsidP="006C66DE">
      <w:pPr>
        <w:pStyle w:val="Lijstalinea"/>
        <w:numPr>
          <w:ilvl w:val="0"/>
          <w:numId w:val="49"/>
        </w:numPr>
        <w:rPr>
          <w:color w:val="000000"/>
          <w:sz w:val="28"/>
          <w:szCs w:val="28"/>
        </w:rPr>
      </w:pPr>
      <w:r>
        <w:rPr>
          <w:color w:val="000000"/>
          <w:sz w:val="28"/>
          <w:szCs w:val="28"/>
        </w:rPr>
        <w:t>Discussie met werkgever en OR over aansturing en taakverdeling bij pensioenkwesties.</w:t>
      </w:r>
    </w:p>
    <w:p w14:paraId="1447CC52" w14:textId="77777777" w:rsidR="006C66DE" w:rsidRDefault="006C66DE" w:rsidP="006C66DE">
      <w:pPr>
        <w:rPr>
          <w:color w:val="000000"/>
          <w:sz w:val="28"/>
          <w:szCs w:val="28"/>
        </w:rPr>
      </w:pPr>
    </w:p>
    <w:p w14:paraId="5F48484C" w14:textId="5536ED24" w:rsidR="006C66DE" w:rsidRDefault="006C66DE" w:rsidP="006C66DE">
      <w:pPr>
        <w:rPr>
          <w:color w:val="000000"/>
          <w:sz w:val="28"/>
          <w:szCs w:val="28"/>
        </w:rPr>
      </w:pPr>
      <w:r>
        <w:rPr>
          <w:color w:val="000000"/>
          <w:sz w:val="28"/>
          <w:szCs w:val="28"/>
        </w:rPr>
        <w:t>Het bestuur van de VGN wil vooral werk maken van het loslaten respectievelijk van het veranderen van het toeslagreglement dat het momenteel zeer moeilijk maakt om het pensioen te verhogen. (</w:t>
      </w:r>
      <w:proofErr w:type="gramStart"/>
      <w:r>
        <w:rPr>
          <w:color w:val="000000"/>
          <w:sz w:val="28"/>
          <w:szCs w:val="28"/>
        </w:rPr>
        <w:t>dit</w:t>
      </w:r>
      <w:proofErr w:type="gramEnd"/>
      <w:r>
        <w:rPr>
          <w:color w:val="000000"/>
          <w:sz w:val="28"/>
          <w:szCs w:val="28"/>
        </w:rPr>
        <w:t xml:space="preserve"> laatste weer voor zover de middelen in het toeslagendepot dit toelaten).</w:t>
      </w:r>
      <w:r w:rsidR="005748C2">
        <w:rPr>
          <w:color w:val="000000"/>
          <w:sz w:val="28"/>
          <w:szCs w:val="28"/>
        </w:rPr>
        <w:t xml:space="preserve"> Het bestuur van de VGN acht de opgelopen achterstand voor de deelnemers dusdanig dat aanpassing van het reglement dringend nodig is.</w:t>
      </w:r>
    </w:p>
    <w:p w14:paraId="689E7562" w14:textId="77777777" w:rsidR="006C66DE" w:rsidRDefault="006C66DE" w:rsidP="006C66DE">
      <w:pPr>
        <w:rPr>
          <w:color w:val="000000"/>
          <w:sz w:val="28"/>
          <w:szCs w:val="28"/>
        </w:rPr>
      </w:pPr>
    </w:p>
    <w:p w14:paraId="7C2D1E6F" w14:textId="7C852D63" w:rsidR="006C66DE" w:rsidRDefault="006C66DE" w:rsidP="006C66DE">
      <w:pPr>
        <w:rPr>
          <w:color w:val="000000"/>
          <w:sz w:val="28"/>
          <w:szCs w:val="28"/>
        </w:rPr>
      </w:pPr>
      <w:r>
        <w:rPr>
          <w:color w:val="000000"/>
          <w:sz w:val="28"/>
          <w:szCs w:val="28"/>
        </w:rPr>
        <w:t xml:space="preserve">Theo nodigt de aanwezigen </w:t>
      </w:r>
      <w:r w:rsidR="003745BD">
        <w:rPr>
          <w:color w:val="000000"/>
          <w:sz w:val="28"/>
          <w:szCs w:val="28"/>
        </w:rPr>
        <w:t>om akkoord te gaan met dit plan van het bestuur en ook</w:t>
      </w:r>
      <w:r>
        <w:rPr>
          <w:color w:val="000000"/>
          <w:sz w:val="28"/>
          <w:szCs w:val="28"/>
        </w:rPr>
        <w:t xml:space="preserve"> om vragen te stellen, hetgeen soepel overloopt in het volgende agendapunt zijnde de rondvraag.</w:t>
      </w:r>
    </w:p>
    <w:p w14:paraId="3AFB6A6F" w14:textId="77777777" w:rsidR="00A02DDD" w:rsidRDefault="00A02DDD" w:rsidP="006C66DE">
      <w:pPr>
        <w:rPr>
          <w:color w:val="000000"/>
          <w:sz w:val="28"/>
          <w:szCs w:val="28"/>
        </w:rPr>
      </w:pPr>
    </w:p>
    <w:p w14:paraId="6098986C" w14:textId="436487D4" w:rsidR="005748C2" w:rsidRPr="005748C2" w:rsidRDefault="005748C2" w:rsidP="006C66DE">
      <w:pPr>
        <w:rPr>
          <w:b/>
          <w:bCs/>
          <w:color w:val="000000"/>
          <w:sz w:val="28"/>
          <w:szCs w:val="28"/>
          <w:u w:val="single"/>
        </w:rPr>
      </w:pPr>
      <w:r w:rsidRPr="005748C2">
        <w:rPr>
          <w:b/>
          <w:bCs/>
          <w:color w:val="000000"/>
          <w:sz w:val="28"/>
          <w:szCs w:val="28"/>
          <w:u w:val="single"/>
        </w:rPr>
        <w:t>10. Rondvraag</w:t>
      </w:r>
    </w:p>
    <w:p w14:paraId="738A1293" w14:textId="77777777" w:rsidR="005748C2" w:rsidRDefault="005748C2" w:rsidP="006C66DE">
      <w:pPr>
        <w:rPr>
          <w:color w:val="000000"/>
          <w:sz w:val="28"/>
          <w:szCs w:val="28"/>
        </w:rPr>
      </w:pPr>
    </w:p>
    <w:p w14:paraId="54F98409" w14:textId="188CABD9" w:rsidR="00A02DDD" w:rsidRPr="006C66DE" w:rsidRDefault="00A02DDD" w:rsidP="006C66DE">
      <w:pPr>
        <w:rPr>
          <w:color w:val="000000"/>
          <w:sz w:val="28"/>
          <w:szCs w:val="28"/>
        </w:rPr>
      </w:pPr>
      <w:r>
        <w:rPr>
          <w:color w:val="000000"/>
          <w:sz w:val="28"/>
          <w:szCs w:val="28"/>
        </w:rPr>
        <w:t>Vanuit de vergadering w</w:t>
      </w:r>
      <w:r w:rsidR="007B2058">
        <w:rPr>
          <w:color w:val="000000"/>
          <w:sz w:val="28"/>
          <w:szCs w:val="28"/>
        </w:rPr>
        <w:t>e</w:t>
      </w:r>
      <w:r>
        <w:rPr>
          <w:color w:val="000000"/>
          <w:sz w:val="28"/>
          <w:szCs w:val="28"/>
        </w:rPr>
        <w:t>rd het bestuur bedankt en gecomplimenteerd met zijn werk. Er w</w:t>
      </w:r>
      <w:r w:rsidR="007B2058">
        <w:rPr>
          <w:color w:val="000000"/>
          <w:sz w:val="28"/>
          <w:szCs w:val="28"/>
        </w:rPr>
        <w:t>e</w:t>
      </w:r>
      <w:r>
        <w:rPr>
          <w:color w:val="000000"/>
          <w:sz w:val="28"/>
          <w:szCs w:val="28"/>
        </w:rPr>
        <w:t>rd zorg uitgesproken over de continuïteit van het bestuur en vooral met betrekking tot de deskundigheid over de erg ingewikkelde pensioenmaterie bij Nutreco. Het bestuur deelt deze zorg en zal zijn uiterste best doen om zorg te dragen voor die gewenste continuïteit.</w:t>
      </w:r>
    </w:p>
    <w:p w14:paraId="543CA056" w14:textId="77777777" w:rsidR="00462C3D" w:rsidRDefault="00462C3D" w:rsidP="00C64DDD">
      <w:pPr>
        <w:rPr>
          <w:color w:val="000000"/>
          <w:sz w:val="28"/>
          <w:szCs w:val="28"/>
        </w:rPr>
      </w:pPr>
    </w:p>
    <w:p w14:paraId="3D44F2D2" w14:textId="5DE1466D" w:rsidR="003745BD" w:rsidRDefault="003745BD" w:rsidP="00C64DDD">
      <w:pPr>
        <w:rPr>
          <w:color w:val="000000"/>
          <w:sz w:val="28"/>
          <w:szCs w:val="28"/>
        </w:rPr>
      </w:pPr>
      <w:r>
        <w:rPr>
          <w:color w:val="000000"/>
          <w:sz w:val="28"/>
          <w:szCs w:val="28"/>
        </w:rPr>
        <w:t>De Algemene Vergadering steun</w:t>
      </w:r>
      <w:r w:rsidR="007B2058">
        <w:rPr>
          <w:color w:val="000000"/>
          <w:sz w:val="28"/>
          <w:szCs w:val="28"/>
        </w:rPr>
        <w:t>de</w:t>
      </w:r>
      <w:r>
        <w:rPr>
          <w:color w:val="000000"/>
          <w:sz w:val="28"/>
          <w:szCs w:val="28"/>
        </w:rPr>
        <w:t xml:space="preserve"> het voornemen van het bestuur om alles in het werk te stellen om verhoging/indexatie van het pensioen makkelijker mogelijk te maken en huidige belemmeringen vanuit het reg</w:t>
      </w:r>
      <w:r w:rsidR="007B2058">
        <w:rPr>
          <w:color w:val="000000"/>
          <w:sz w:val="28"/>
          <w:szCs w:val="28"/>
        </w:rPr>
        <w:t>e</w:t>
      </w:r>
      <w:r>
        <w:rPr>
          <w:color w:val="000000"/>
          <w:sz w:val="28"/>
          <w:szCs w:val="28"/>
        </w:rPr>
        <w:t>lement ongedaan te maken.</w:t>
      </w:r>
    </w:p>
    <w:p w14:paraId="53212A09" w14:textId="77777777" w:rsidR="003745BD" w:rsidRDefault="003745BD" w:rsidP="00C64DDD">
      <w:pPr>
        <w:rPr>
          <w:color w:val="000000"/>
          <w:sz w:val="28"/>
          <w:szCs w:val="28"/>
        </w:rPr>
      </w:pPr>
    </w:p>
    <w:p w14:paraId="7EF04244" w14:textId="3072EF24" w:rsidR="005748C2" w:rsidRDefault="005748C2" w:rsidP="00C64DDD">
      <w:pPr>
        <w:rPr>
          <w:color w:val="000000"/>
          <w:sz w:val="28"/>
          <w:szCs w:val="28"/>
        </w:rPr>
      </w:pPr>
      <w:r>
        <w:rPr>
          <w:color w:val="000000"/>
          <w:sz w:val="28"/>
          <w:szCs w:val="28"/>
        </w:rPr>
        <w:t>Vanuit de vergadering k</w:t>
      </w:r>
      <w:r w:rsidR="007B2058">
        <w:rPr>
          <w:color w:val="000000"/>
          <w:sz w:val="28"/>
          <w:szCs w:val="28"/>
        </w:rPr>
        <w:t>wam</w:t>
      </w:r>
      <w:r>
        <w:rPr>
          <w:color w:val="000000"/>
          <w:sz w:val="28"/>
          <w:szCs w:val="28"/>
        </w:rPr>
        <w:t xml:space="preserve"> de vraag of die dekkingsgraad niet wat vaker gecommuniceerd kan worden en in ieder geval in de nieuwsbrief.</w:t>
      </w:r>
    </w:p>
    <w:p w14:paraId="753683E6" w14:textId="25AA76B4" w:rsidR="005748C2" w:rsidRDefault="005748C2" w:rsidP="00C64DDD">
      <w:pPr>
        <w:rPr>
          <w:color w:val="000000"/>
          <w:sz w:val="28"/>
          <w:szCs w:val="28"/>
        </w:rPr>
      </w:pPr>
      <w:r>
        <w:rPr>
          <w:color w:val="000000"/>
          <w:sz w:val="28"/>
          <w:szCs w:val="28"/>
        </w:rPr>
        <w:t>Het bestuur beoogt dit te doen, maar is daarbij wel afhankelijk van het beschikbaar komen van de financiële gegevens inclusief de dekkingsgraad.</w:t>
      </w:r>
    </w:p>
    <w:p w14:paraId="6FCBAAEA" w14:textId="77777777" w:rsidR="005748C2" w:rsidRDefault="005748C2" w:rsidP="00C64DDD">
      <w:pPr>
        <w:rPr>
          <w:color w:val="000000"/>
          <w:sz w:val="28"/>
          <w:szCs w:val="28"/>
        </w:rPr>
      </w:pPr>
    </w:p>
    <w:p w14:paraId="535349F7" w14:textId="5FE0A304" w:rsidR="005748C2" w:rsidRDefault="005748C2" w:rsidP="00C64DDD">
      <w:pPr>
        <w:rPr>
          <w:color w:val="000000"/>
          <w:sz w:val="28"/>
          <w:szCs w:val="28"/>
        </w:rPr>
      </w:pPr>
      <w:r>
        <w:rPr>
          <w:color w:val="000000"/>
          <w:sz w:val="28"/>
          <w:szCs w:val="28"/>
        </w:rPr>
        <w:t xml:space="preserve">Een vraag </w:t>
      </w:r>
      <w:proofErr w:type="spellStart"/>
      <w:r>
        <w:rPr>
          <w:color w:val="000000"/>
          <w:sz w:val="28"/>
          <w:szCs w:val="28"/>
        </w:rPr>
        <w:t>tav</w:t>
      </w:r>
      <w:proofErr w:type="spellEnd"/>
      <w:r>
        <w:rPr>
          <w:color w:val="000000"/>
          <w:sz w:val="28"/>
          <w:szCs w:val="28"/>
        </w:rPr>
        <w:t xml:space="preserve"> PSR en NUPPS. Het bestuur g</w:t>
      </w:r>
      <w:r w:rsidR="007B2058">
        <w:rPr>
          <w:color w:val="000000"/>
          <w:sz w:val="28"/>
          <w:szCs w:val="28"/>
        </w:rPr>
        <w:t>af</w:t>
      </w:r>
      <w:r>
        <w:rPr>
          <w:color w:val="000000"/>
          <w:sz w:val="28"/>
          <w:szCs w:val="28"/>
        </w:rPr>
        <w:t xml:space="preserve"> aan dat er in de financiële wereld veel verschuivingen plaatsvinden, maar dat zowel PSR als NUPPS momenteel bij Centraal Beheer zijn ondergebracht.</w:t>
      </w:r>
    </w:p>
    <w:p w14:paraId="0C8FA31E" w14:textId="77777777" w:rsidR="005748C2" w:rsidRDefault="005748C2" w:rsidP="00C64DDD">
      <w:pPr>
        <w:rPr>
          <w:color w:val="000000"/>
          <w:sz w:val="28"/>
          <w:szCs w:val="28"/>
        </w:rPr>
      </w:pPr>
    </w:p>
    <w:p w14:paraId="019408AF" w14:textId="578DF64B" w:rsidR="005748C2" w:rsidRDefault="005748C2" w:rsidP="00C64DDD">
      <w:pPr>
        <w:rPr>
          <w:color w:val="000000"/>
          <w:sz w:val="28"/>
          <w:szCs w:val="28"/>
        </w:rPr>
      </w:pPr>
      <w:r>
        <w:rPr>
          <w:color w:val="000000"/>
          <w:sz w:val="28"/>
          <w:szCs w:val="28"/>
        </w:rPr>
        <w:t xml:space="preserve">Het bestuur </w:t>
      </w:r>
      <w:r w:rsidR="007B2058">
        <w:rPr>
          <w:color w:val="000000"/>
          <w:sz w:val="28"/>
          <w:szCs w:val="28"/>
        </w:rPr>
        <w:t>adviseerde</w:t>
      </w:r>
      <w:r>
        <w:rPr>
          <w:color w:val="000000"/>
          <w:sz w:val="28"/>
          <w:szCs w:val="28"/>
        </w:rPr>
        <w:t xml:space="preserve"> om voor alle (persoonlijke) problemen tav het Nutreco pensioen contact op te nemen met het secretariaat van de VGN die dit vervolgens zal opnemen met de pensioenmanager van Nutreco en de betreffende leden ook terzijde zal </w:t>
      </w:r>
      <w:r w:rsidR="007B2058">
        <w:rPr>
          <w:color w:val="000000"/>
          <w:sz w:val="28"/>
          <w:szCs w:val="28"/>
        </w:rPr>
        <w:t>staan</w:t>
      </w:r>
      <w:r>
        <w:rPr>
          <w:color w:val="000000"/>
          <w:sz w:val="28"/>
          <w:szCs w:val="28"/>
        </w:rPr>
        <w:t xml:space="preserve"> om die problemen of vragen afdoende op te lossen.</w:t>
      </w:r>
    </w:p>
    <w:p w14:paraId="5E268E4C" w14:textId="3C227394" w:rsidR="00147D1F" w:rsidRDefault="005748C2" w:rsidP="00C64DDD">
      <w:pPr>
        <w:rPr>
          <w:color w:val="000000"/>
          <w:sz w:val="27"/>
          <w:szCs w:val="27"/>
        </w:rPr>
      </w:pPr>
      <w:r>
        <w:rPr>
          <w:color w:val="000000"/>
          <w:sz w:val="27"/>
          <w:szCs w:val="27"/>
        </w:rPr>
        <w:lastRenderedPageBreak/>
        <w:t>Aan het eind van de vergadering vr</w:t>
      </w:r>
      <w:r w:rsidR="007B2058">
        <w:rPr>
          <w:color w:val="000000"/>
          <w:sz w:val="27"/>
          <w:szCs w:val="27"/>
        </w:rPr>
        <w:t>oeg</w:t>
      </w:r>
      <w:r>
        <w:rPr>
          <w:color w:val="000000"/>
          <w:sz w:val="27"/>
          <w:szCs w:val="27"/>
        </w:rPr>
        <w:t xml:space="preserve"> voorzitter Albert Swinkels weer het woord en g</w:t>
      </w:r>
      <w:r w:rsidR="007B2058">
        <w:rPr>
          <w:color w:val="000000"/>
          <w:sz w:val="27"/>
          <w:szCs w:val="27"/>
        </w:rPr>
        <w:t>af</w:t>
      </w:r>
      <w:r>
        <w:rPr>
          <w:color w:val="000000"/>
          <w:sz w:val="27"/>
          <w:szCs w:val="27"/>
        </w:rPr>
        <w:t xml:space="preserve"> aan dat hij de voorzittershamer aan Hans Vink overdraagt.</w:t>
      </w:r>
    </w:p>
    <w:p w14:paraId="021C948B" w14:textId="77777777" w:rsidR="005748C2" w:rsidRDefault="005748C2" w:rsidP="00C64DDD">
      <w:pPr>
        <w:rPr>
          <w:color w:val="000000"/>
          <w:sz w:val="27"/>
          <w:szCs w:val="27"/>
        </w:rPr>
      </w:pPr>
    </w:p>
    <w:p w14:paraId="1D60A9AB" w14:textId="10F29BB5" w:rsidR="005748C2" w:rsidRDefault="005748C2" w:rsidP="00C64DDD">
      <w:pPr>
        <w:rPr>
          <w:color w:val="000000"/>
          <w:sz w:val="27"/>
          <w:szCs w:val="27"/>
        </w:rPr>
      </w:pPr>
      <w:r>
        <w:rPr>
          <w:color w:val="000000"/>
          <w:sz w:val="27"/>
          <w:szCs w:val="27"/>
        </w:rPr>
        <w:t>Vervolgens n</w:t>
      </w:r>
      <w:r w:rsidR="007B2058">
        <w:rPr>
          <w:color w:val="000000"/>
          <w:sz w:val="27"/>
          <w:szCs w:val="27"/>
        </w:rPr>
        <w:t>am</w:t>
      </w:r>
      <w:r>
        <w:rPr>
          <w:color w:val="000000"/>
          <w:sz w:val="27"/>
          <w:szCs w:val="27"/>
        </w:rPr>
        <w:t xml:space="preserve"> de nieuwe voorzitter, Hans Vink, het woord en bedankt</w:t>
      </w:r>
      <w:r w:rsidR="007B2058">
        <w:rPr>
          <w:color w:val="000000"/>
          <w:sz w:val="27"/>
          <w:szCs w:val="27"/>
        </w:rPr>
        <w:t>e</w:t>
      </w:r>
      <w:r>
        <w:rPr>
          <w:color w:val="000000"/>
          <w:sz w:val="27"/>
          <w:szCs w:val="27"/>
        </w:rPr>
        <w:t xml:space="preserve"> Albert uitvoerig voor het zo deskundig en ook aangenaam invullen van de rol van voorzitter naast zijn bestaande (en doorgaande) rol als penningmeester. Hij overhandig</w:t>
      </w:r>
      <w:r w:rsidR="007B2058">
        <w:rPr>
          <w:color w:val="000000"/>
          <w:sz w:val="27"/>
          <w:szCs w:val="27"/>
        </w:rPr>
        <w:t>de</w:t>
      </w:r>
      <w:r>
        <w:rPr>
          <w:color w:val="000000"/>
          <w:sz w:val="27"/>
          <w:szCs w:val="27"/>
        </w:rPr>
        <w:t xml:space="preserve"> Albert daarbij een fles wijn.</w:t>
      </w:r>
    </w:p>
    <w:p w14:paraId="23DFCD70" w14:textId="77777777" w:rsidR="003745BD" w:rsidRDefault="003745BD" w:rsidP="00C64DDD">
      <w:pPr>
        <w:rPr>
          <w:color w:val="000000"/>
          <w:sz w:val="27"/>
          <w:szCs w:val="27"/>
        </w:rPr>
      </w:pPr>
    </w:p>
    <w:p w14:paraId="38CFBFCF" w14:textId="29C84416" w:rsidR="005748C2" w:rsidRDefault="005748C2" w:rsidP="00C64DDD">
      <w:pPr>
        <w:rPr>
          <w:color w:val="000000"/>
          <w:sz w:val="27"/>
          <w:szCs w:val="27"/>
        </w:rPr>
      </w:pPr>
      <w:r>
        <w:rPr>
          <w:color w:val="000000"/>
          <w:sz w:val="27"/>
          <w:szCs w:val="27"/>
        </w:rPr>
        <w:t>Hans memoreer</w:t>
      </w:r>
      <w:r w:rsidR="007B2058">
        <w:rPr>
          <w:color w:val="000000"/>
          <w:sz w:val="27"/>
          <w:szCs w:val="27"/>
        </w:rPr>
        <w:t>de</w:t>
      </w:r>
      <w:r>
        <w:rPr>
          <w:color w:val="000000"/>
          <w:sz w:val="27"/>
          <w:szCs w:val="27"/>
        </w:rPr>
        <w:t xml:space="preserve"> vervolgens nog kort hoe hij in deze nieuwe positie verzeild is geraakt en belooft zijn uiterste best te doen om die </w:t>
      </w:r>
      <w:r w:rsidR="00AF610D">
        <w:rPr>
          <w:color w:val="000000"/>
          <w:sz w:val="27"/>
          <w:szCs w:val="27"/>
        </w:rPr>
        <w:t>voorzittersrol goed in te vullen.</w:t>
      </w:r>
    </w:p>
    <w:p w14:paraId="7BD8CB75" w14:textId="77777777" w:rsidR="00AF610D" w:rsidRDefault="00AF610D" w:rsidP="00C64DDD">
      <w:pPr>
        <w:rPr>
          <w:color w:val="000000"/>
          <w:sz w:val="27"/>
          <w:szCs w:val="27"/>
        </w:rPr>
      </w:pPr>
    </w:p>
    <w:p w14:paraId="6832E08B" w14:textId="08EA8D6E" w:rsidR="00AF610D" w:rsidRPr="00AF610D" w:rsidRDefault="00AF610D" w:rsidP="00C64DDD">
      <w:pPr>
        <w:rPr>
          <w:b/>
          <w:bCs/>
          <w:color w:val="000000"/>
          <w:sz w:val="27"/>
          <w:szCs w:val="27"/>
          <w:u w:val="single"/>
        </w:rPr>
      </w:pPr>
      <w:r w:rsidRPr="00AF610D">
        <w:rPr>
          <w:b/>
          <w:bCs/>
          <w:color w:val="000000"/>
          <w:sz w:val="27"/>
          <w:szCs w:val="27"/>
          <w:u w:val="single"/>
        </w:rPr>
        <w:t>11.Sluiting van de vergadering 17:00 uur.</w:t>
      </w:r>
    </w:p>
    <w:p w14:paraId="3C0D2D5E" w14:textId="3E6E0FD7" w:rsidR="00AF610D" w:rsidRDefault="00AF610D" w:rsidP="00C64DDD">
      <w:pPr>
        <w:rPr>
          <w:color w:val="000000"/>
          <w:sz w:val="27"/>
          <w:szCs w:val="27"/>
        </w:rPr>
      </w:pPr>
      <w:r>
        <w:rPr>
          <w:color w:val="000000"/>
          <w:sz w:val="27"/>
          <w:szCs w:val="27"/>
        </w:rPr>
        <w:t>Daarmee w</w:t>
      </w:r>
      <w:r w:rsidR="007B2058">
        <w:rPr>
          <w:color w:val="000000"/>
          <w:sz w:val="27"/>
          <w:szCs w:val="27"/>
        </w:rPr>
        <w:t>erd</w:t>
      </w:r>
      <w:r>
        <w:rPr>
          <w:color w:val="000000"/>
          <w:sz w:val="27"/>
          <w:szCs w:val="27"/>
        </w:rPr>
        <w:t xml:space="preserve"> de Algemene Ledenvergadering van 2024 </w:t>
      </w:r>
      <w:r w:rsidR="007B2058">
        <w:rPr>
          <w:color w:val="000000"/>
          <w:sz w:val="27"/>
          <w:szCs w:val="27"/>
        </w:rPr>
        <w:t>ge</w:t>
      </w:r>
      <w:r>
        <w:rPr>
          <w:color w:val="000000"/>
          <w:sz w:val="27"/>
          <w:szCs w:val="27"/>
        </w:rPr>
        <w:t xml:space="preserve">sloten en </w:t>
      </w:r>
      <w:r w:rsidR="007B2058">
        <w:rPr>
          <w:color w:val="000000"/>
          <w:sz w:val="27"/>
          <w:szCs w:val="27"/>
        </w:rPr>
        <w:t>was</w:t>
      </w:r>
      <w:r>
        <w:rPr>
          <w:color w:val="000000"/>
          <w:sz w:val="27"/>
          <w:szCs w:val="27"/>
        </w:rPr>
        <w:t xml:space="preserve"> er nog gelegenheid voor een drankje en gezellig samenzijn.</w:t>
      </w:r>
    </w:p>
    <w:p w14:paraId="6CC33065" w14:textId="77777777" w:rsidR="00AF610D" w:rsidRDefault="00AF610D" w:rsidP="00C64DDD">
      <w:pPr>
        <w:rPr>
          <w:color w:val="000000"/>
          <w:sz w:val="27"/>
          <w:szCs w:val="27"/>
        </w:rPr>
      </w:pPr>
    </w:p>
    <w:p w14:paraId="70B6F1DA" w14:textId="35BA5027" w:rsidR="00AF610D" w:rsidRPr="00286138" w:rsidRDefault="00AF610D" w:rsidP="00C64DDD">
      <w:pPr>
        <w:rPr>
          <w:color w:val="000000"/>
          <w:sz w:val="27"/>
          <w:szCs w:val="27"/>
        </w:rPr>
      </w:pPr>
      <w:r>
        <w:rPr>
          <w:color w:val="000000"/>
          <w:sz w:val="27"/>
          <w:szCs w:val="27"/>
        </w:rPr>
        <w:t>De foto’s en dit concept verslag worden gepubliceerd op de website van de VGN.</w:t>
      </w:r>
    </w:p>
    <w:p w14:paraId="619A8494" w14:textId="77777777" w:rsidR="00E13690" w:rsidRDefault="00E13690" w:rsidP="00C64DDD">
      <w:pPr>
        <w:rPr>
          <w:color w:val="000000"/>
          <w:sz w:val="27"/>
          <w:szCs w:val="27"/>
        </w:rPr>
      </w:pPr>
    </w:p>
    <w:p w14:paraId="7FE259DE" w14:textId="77777777" w:rsidR="006160C9" w:rsidRPr="00954B9C" w:rsidRDefault="006160C9" w:rsidP="00C61E21">
      <w:pPr>
        <w:rPr>
          <w:sz w:val="28"/>
        </w:rPr>
      </w:pPr>
    </w:p>
    <w:p w14:paraId="04699E0A" w14:textId="299E88EB" w:rsidR="00600B5A" w:rsidRDefault="00600B5A" w:rsidP="00C61E21">
      <w:pPr>
        <w:rPr>
          <w:sz w:val="28"/>
        </w:rPr>
      </w:pPr>
    </w:p>
    <w:p w14:paraId="41F76F2C" w14:textId="77777777" w:rsidR="006160C9" w:rsidRPr="00954B9C" w:rsidRDefault="006160C9" w:rsidP="00C61E21">
      <w:pPr>
        <w:rPr>
          <w:sz w:val="28"/>
        </w:rPr>
      </w:pPr>
    </w:p>
    <w:p w14:paraId="62E08DB8" w14:textId="278E8A99" w:rsidR="00600B5A" w:rsidRPr="00954B9C" w:rsidRDefault="002F6882" w:rsidP="00C61E21">
      <w:pPr>
        <w:rPr>
          <w:sz w:val="28"/>
        </w:rPr>
      </w:pPr>
      <w:r>
        <w:rPr>
          <w:sz w:val="28"/>
        </w:rPr>
        <w:t>A. Swinkels</w:t>
      </w:r>
      <w:r w:rsidR="00B8101C">
        <w:rPr>
          <w:sz w:val="28"/>
        </w:rPr>
        <w:t>/H. Vink</w:t>
      </w:r>
      <w:r>
        <w:rPr>
          <w:sz w:val="28"/>
        </w:rPr>
        <w:tab/>
      </w:r>
      <w:r>
        <w:rPr>
          <w:sz w:val="28"/>
        </w:rPr>
        <w:tab/>
      </w:r>
      <w:r>
        <w:rPr>
          <w:sz w:val="28"/>
        </w:rPr>
        <w:tab/>
      </w:r>
      <w:r>
        <w:rPr>
          <w:sz w:val="28"/>
        </w:rPr>
        <w:tab/>
      </w:r>
      <w:r>
        <w:rPr>
          <w:sz w:val="28"/>
        </w:rPr>
        <w:tab/>
      </w:r>
      <w:r w:rsidR="001E34B6">
        <w:rPr>
          <w:sz w:val="28"/>
        </w:rPr>
        <w:t>A</w:t>
      </w:r>
      <w:r w:rsidR="00B94764">
        <w:rPr>
          <w:sz w:val="28"/>
        </w:rPr>
        <w:t>. Peters</w:t>
      </w:r>
      <w:r w:rsidR="00B8101C">
        <w:rPr>
          <w:sz w:val="28"/>
        </w:rPr>
        <w:t>/</w:t>
      </w:r>
      <w:proofErr w:type="spellStart"/>
      <w:r w:rsidR="00B8101C">
        <w:rPr>
          <w:sz w:val="28"/>
        </w:rPr>
        <w:t>H.Teunissen</w:t>
      </w:r>
      <w:proofErr w:type="spellEnd"/>
    </w:p>
    <w:p w14:paraId="5BA9AC80" w14:textId="35C75C49" w:rsidR="00600B5A" w:rsidRPr="00954B9C" w:rsidRDefault="00600B5A" w:rsidP="00C61E21">
      <w:pPr>
        <w:rPr>
          <w:sz w:val="28"/>
        </w:rPr>
      </w:pPr>
      <w:r w:rsidRPr="00954B9C">
        <w:rPr>
          <w:sz w:val="28"/>
        </w:rPr>
        <w:t xml:space="preserve">Voorzitter                               </w:t>
      </w:r>
      <w:r w:rsidR="00B94764">
        <w:rPr>
          <w:sz w:val="28"/>
        </w:rPr>
        <w:t xml:space="preserve">                         </w:t>
      </w:r>
      <w:r w:rsidR="002F6882">
        <w:rPr>
          <w:sz w:val="28"/>
        </w:rPr>
        <w:tab/>
      </w:r>
      <w:r w:rsidR="00B94764">
        <w:rPr>
          <w:sz w:val="28"/>
        </w:rPr>
        <w:t>S</w:t>
      </w:r>
      <w:r w:rsidRPr="00954B9C">
        <w:rPr>
          <w:sz w:val="28"/>
        </w:rPr>
        <w:t xml:space="preserve">ecretaris  </w:t>
      </w:r>
    </w:p>
    <w:sectPr w:rsidR="00600B5A" w:rsidRPr="00954B9C" w:rsidSect="007568C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4403B" w14:textId="77777777" w:rsidR="007568C3" w:rsidRDefault="007568C3" w:rsidP="007F6F1C">
      <w:r>
        <w:separator/>
      </w:r>
    </w:p>
  </w:endnote>
  <w:endnote w:type="continuationSeparator" w:id="0">
    <w:p w14:paraId="46263C6F" w14:textId="77777777" w:rsidR="007568C3" w:rsidRDefault="007568C3" w:rsidP="007F6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4ADDC" w14:textId="77777777" w:rsidR="007F6F1C" w:rsidRDefault="007F6F1C">
    <w:pPr>
      <w:pStyle w:val="Voettekst"/>
      <w:jc w:val="center"/>
    </w:pPr>
  </w:p>
  <w:p w14:paraId="087EA43F" w14:textId="77777777" w:rsidR="007F6F1C" w:rsidRDefault="007F6F1C">
    <w:pPr>
      <w:pStyle w:val="Voettekst"/>
      <w:jc w:val="center"/>
    </w:pPr>
    <w:r>
      <w:fldChar w:fldCharType="begin"/>
    </w:r>
    <w:r>
      <w:instrText>PAGE   \* MERGEFORMAT</w:instrText>
    </w:r>
    <w:r>
      <w:fldChar w:fldCharType="separate"/>
    </w:r>
    <w:r w:rsidR="003E47BF">
      <w:rPr>
        <w:noProof/>
      </w:rPr>
      <w:t>7</w:t>
    </w:r>
    <w:r>
      <w:fldChar w:fldCharType="end"/>
    </w:r>
  </w:p>
  <w:p w14:paraId="7D6FB7C2" w14:textId="77777777" w:rsidR="007F6F1C" w:rsidRDefault="007F6F1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05739" w14:textId="77777777" w:rsidR="007568C3" w:rsidRDefault="007568C3" w:rsidP="007F6F1C">
      <w:r>
        <w:separator/>
      </w:r>
    </w:p>
  </w:footnote>
  <w:footnote w:type="continuationSeparator" w:id="0">
    <w:p w14:paraId="2F502B23" w14:textId="77777777" w:rsidR="007568C3" w:rsidRDefault="007568C3" w:rsidP="007F6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AD263" w14:textId="77777777" w:rsidR="00501D4A" w:rsidRDefault="00501D4A">
    <w:pPr>
      <w:pStyle w:val="Koptekst"/>
    </w:pPr>
  </w:p>
  <w:p w14:paraId="65A6002C" w14:textId="77777777" w:rsidR="00501D4A" w:rsidRDefault="00501D4A">
    <w:pPr>
      <w:pStyle w:val="Koptekst"/>
    </w:pPr>
  </w:p>
  <w:p w14:paraId="2C617A84" w14:textId="77777777" w:rsidR="007F6F1C" w:rsidRDefault="007F6F1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DA3"/>
    <w:multiLevelType w:val="hybridMultilevel"/>
    <w:tmpl w:val="D520C7E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43D478C"/>
    <w:multiLevelType w:val="hybridMultilevel"/>
    <w:tmpl w:val="FD9285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4DC17AD"/>
    <w:multiLevelType w:val="hybridMultilevel"/>
    <w:tmpl w:val="546E77D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607861"/>
    <w:multiLevelType w:val="hybridMultilevel"/>
    <w:tmpl w:val="F8BC00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CB70931"/>
    <w:multiLevelType w:val="hybridMultilevel"/>
    <w:tmpl w:val="249CD960"/>
    <w:lvl w:ilvl="0" w:tplc="A738C066">
      <w:start w:val="5"/>
      <w:numFmt w:val="bullet"/>
      <w:lvlText w:val="-"/>
      <w:lvlJc w:val="left"/>
      <w:pPr>
        <w:ind w:left="720" w:hanging="360"/>
      </w:pPr>
      <w:rPr>
        <w:rFonts w:ascii="Times New Roman" w:eastAsia="Times New Roman" w:hAnsi="Times New Roman" w:cs="Times New Roman" w:hint="default"/>
        <w:b w:val="0"/>
      </w:rPr>
    </w:lvl>
    <w:lvl w:ilvl="1" w:tplc="9A10E292" w:tentative="1">
      <w:start w:val="1"/>
      <w:numFmt w:val="bullet"/>
      <w:lvlText w:val="o"/>
      <w:lvlJc w:val="left"/>
      <w:pPr>
        <w:ind w:left="1440" w:hanging="360"/>
      </w:pPr>
      <w:rPr>
        <w:rFonts w:ascii="Courier New" w:hAnsi="Courier New" w:cs="Courier New" w:hint="default"/>
      </w:rPr>
    </w:lvl>
    <w:lvl w:ilvl="2" w:tplc="76540476" w:tentative="1">
      <w:start w:val="1"/>
      <w:numFmt w:val="bullet"/>
      <w:lvlText w:val=""/>
      <w:lvlJc w:val="left"/>
      <w:pPr>
        <w:ind w:left="2160" w:hanging="360"/>
      </w:pPr>
      <w:rPr>
        <w:rFonts w:ascii="Wingdings" w:hAnsi="Wingdings" w:hint="default"/>
      </w:rPr>
    </w:lvl>
    <w:lvl w:ilvl="3" w:tplc="968E37A0" w:tentative="1">
      <w:start w:val="1"/>
      <w:numFmt w:val="bullet"/>
      <w:lvlText w:val=""/>
      <w:lvlJc w:val="left"/>
      <w:pPr>
        <w:ind w:left="2880" w:hanging="360"/>
      </w:pPr>
      <w:rPr>
        <w:rFonts w:ascii="Symbol" w:hAnsi="Symbol" w:hint="default"/>
      </w:rPr>
    </w:lvl>
    <w:lvl w:ilvl="4" w:tplc="477E07C2" w:tentative="1">
      <w:start w:val="1"/>
      <w:numFmt w:val="bullet"/>
      <w:lvlText w:val="o"/>
      <w:lvlJc w:val="left"/>
      <w:pPr>
        <w:ind w:left="3600" w:hanging="360"/>
      </w:pPr>
      <w:rPr>
        <w:rFonts w:ascii="Courier New" w:hAnsi="Courier New" w:cs="Courier New" w:hint="default"/>
      </w:rPr>
    </w:lvl>
    <w:lvl w:ilvl="5" w:tplc="04126DC0" w:tentative="1">
      <w:start w:val="1"/>
      <w:numFmt w:val="bullet"/>
      <w:lvlText w:val=""/>
      <w:lvlJc w:val="left"/>
      <w:pPr>
        <w:ind w:left="4320" w:hanging="360"/>
      </w:pPr>
      <w:rPr>
        <w:rFonts w:ascii="Wingdings" w:hAnsi="Wingdings" w:hint="default"/>
      </w:rPr>
    </w:lvl>
    <w:lvl w:ilvl="6" w:tplc="F2D2072E" w:tentative="1">
      <w:start w:val="1"/>
      <w:numFmt w:val="bullet"/>
      <w:lvlText w:val=""/>
      <w:lvlJc w:val="left"/>
      <w:pPr>
        <w:ind w:left="5040" w:hanging="360"/>
      </w:pPr>
      <w:rPr>
        <w:rFonts w:ascii="Symbol" w:hAnsi="Symbol" w:hint="default"/>
      </w:rPr>
    </w:lvl>
    <w:lvl w:ilvl="7" w:tplc="EDD2596E" w:tentative="1">
      <w:start w:val="1"/>
      <w:numFmt w:val="bullet"/>
      <w:lvlText w:val="o"/>
      <w:lvlJc w:val="left"/>
      <w:pPr>
        <w:ind w:left="5760" w:hanging="360"/>
      </w:pPr>
      <w:rPr>
        <w:rFonts w:ascii="Courier New" w:hAnsi="Courier New" w:cs="Courier New" w:hint="default"/>
      </w:rPr>
    </w:lvl>
    <w:lvl w:ilvl="8" w:tplc="3376B580" w:tentative="1">
      <w:start w:val="1"/>
      <w:numFmt w:val="bullet"/>
      <w:lvlText w:val=""/>
      <w:lvlJc w:val="left"/>
      <w:pPr>
        <w:ind w:left="6480" w:hanging="360"/>
      </w:pPr>
      <w:rPr>
        <w:rFonts w:ascii="Wingdings" w:hAnsi="Wingdings" w:hint="default"/>
      </w:rPr>
    </w:lvl>
  </w:abstractNum>
  <w:abstractNum w:abstractNumId="5" w15:restartNumberingAfterBreak="0">
    <w:nsid w:val="0D2D315D"/>
    <w:multiLevelType w:val="hybridMultilevel"/>
    <w:tmpl w:val="9758AC6E"/>
    <w:lvl w:ilvl="0" w:tplc="0860B202">
      <w:start w:val="6"/>
      <w:numFmt w:val="bullet"/>
      <w:lvlText w:val="-"/>
      <w:lvlJc w:val="left"/>
      <w:pPr>
        <w:ind w:left="720" w:hanging="360"/>
      </w:pPr>
      <w:rPr>
        <w:rFonts w:ascii="Times New Roman" w:eastAsia="Times New Roman" w:hAnsi="Times New Roman" w:cs="Times New Roman" w:hint="default"/>
      </w:rPr>
    </w:lvl>
    <w:lvl w:ilvl="1" w:tplc="77B02DA6" w:tentative="1">
      <w:start w:val="1"/>
      <w:numFmt w:val="bullet"/>
      <w:lvlText w:val="o"/>
      <w:lvlJc w:val="left"/>
      <w:pPr>
        <w:ind w:left="1440" w:hanging="360"/>
      </w:pPr>
      <w:rPr>
        <w:rFonts w:ascii="Courier New" w:hAnsi="Courier New" w:cs="Courier New" w:hint="default"/>
      </w:rPr>
    </w:lvl>
    <w:lvl w:ilvl="2" w:tplc="AC3063CE" w:tentative="1">
      <w:start w:val="1"/>
      <w:numFmt w:val="bullet"/>
      <w:lvlText w:val=""/>
      <w:lvlJc w:val="left"/>
      <w:pPr>
        <w:ind w:left="2160" w:hanging="360"/>
      </w:pPr>
      <w:rPr>
        <w:rFonts w:ascii="Wingdings" w:hAnsi="Wingdings" w:hint="default"/>
      </w:rPr>
    </w:lvl>
    <w:lvl w:ilvl="3" w:tplc="576AE562" w:tentative="1">
      <w:start w:val="1"/>
      <w:numFmt w:val="bullet"/>
      <w:lvlText w:val=""/>
      <w:lvlJc w:val="left"/>
      <w:pPr>
        <w:ind w:left="2880" w:hanging="360"/>
      </w:pPr>
      <w:rPr>
        <w:rFonts w:ascii="Symbol" w:hAnsi="Symbol" w:hint="default"/>
      </w:rPr>
    </w:lvl>
    <w:lvl w:ilvl="4" w:tplc="5BEE1EB2" w:tentative="1">
      <w:start w:val="1"/>
      <w:numFmt w:val="bullet"/>
      <w:lvlText w:val="o"/>
      <w:lvlJc w:val="left"/>
      <w:pPr>
        <w:ind w:left="3600" w:hanging="360"/>
      </w:pPr>
      <w:rPr>
        <w:rFonts w:ascii="Courier New" w:hAnsi="Courier New" w:cs="Courier New" w:hint="default"/>
      </w:rPr>
    </w:lvl>
    <w:lvl w:ilvl="5" w:tplc="EFC27FC2" w:tentative="1">
      <w:start w:val="1"/>
      <w:numFmt w:val="bullet"/>
      <w:lvlText w:val=""/>
      <w:lvlJc w:val="left"/>
      <w:pPr>
        <w:ind w:left="4320" w:hanging="360"/>
      </w:pPr>
      <w:rPr>
        <w:rFonts w:ascii="Wingdings" w:hAnsi="Wingdings" w:hint="default"/>
      </w:rPr>
    </w:lvl>
    <w:lvl w:ilvl="6" w:tplc="BB7AEA4A" w:tentative="1">
      <w:start w:val="1"/>
      <w:numFmt w:val="bullet"/>
      <w:lvlText w:val=""/>
      <w:lvlJc w:val="left"/>
      <w:pPr>
        <w:ind w:left="5040" w:hanging="360"/>
      </w:pPr>
      <w:rPr>
        <w:rFonts w:ascii="Symbol" w:hAnsi="Symbol" w:hint="default"/>
      </w:rPr>
    </w:lvl>
    <w:lvl w:ilvl="7" w:tplc="D90C3B1A" w:tentative="1">
      <w:start w:val="1"/>
      <w:numFmt w:val="bullet"/>
      <w:lvlText w:val="o"/>
      <w:lvlJc w:val="left"/>
      <w:pPr>
        <w:ind w:left="5760" w:hanging="360"/>
      </w:pPr>
      <w:rPr>
        <w:rFonts w:ascii="Courier New" w:hAnsi="Courier New" w:cs="Courier New" w:hint="default"/>
      </w:rPr>
    </w:lvl>
    <w:lvl w:ilvl="8" w:tplc="DD941858" w:tentative="1">
      <w:start w:val="1"/>
      <w:numFmt w:val="bullet"/>
      <w:lvlText w:val=""/>
      <w:lvlJc w:val="left"/>
      <w:pPr>
        <w:ind w:left="6480" w:hanging="360"/>
      </w:pPr>
      <w:rPr>
        <w:rFonts w:ascii="Wingdings" w:hAnsi="Wingdings" w:hint="default"/>
      </w:rPr>
    </w:lvl>
  </w:abstractNum>
  <w:abstractNum w:abstractNumId="6" w15:restartNumberingAfterBreak="0">
    <w:nsid w:val="121B57F1"/>
    <w:multiLevelType w:val="hybridMultilevel"/>
    <w:tmpl w:val="2A7894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608630A"/>
    <w:multiLevelType w:val="hybridMultilevel"/>
    <w:tmpl w:val="139A5578"/>
    <w:lvl w:ilvl="0" w:tplc="F17231EE">
      <w:start w:val="1"/>
      <w:numFmt w:val="decimal"/>
      <w:lvlText w:val="%1."/>
      <w:lvlJc w:val="left"/>
      <w:pPr>
        <w:tabs>
          <w:tab w:val="num" w:pos="720"/>
        </w:tabs>
        <w:ind w:left="720" w:hanging="360"/>
      </w:pPr>
      <w:rPr>
        <w:rFonts w:hint="default"/>
      </w:rPr>
    </w:lvl>
    <w:lvl w:ilvl="1" w:tplc="CBB464F0" w:tentative="1">
      <w:start w:val="1"/>
      <w:numFmt w:val="lowerLetter"/>
      <w:lvlText w:val="%2."/>
      <w:lvlJc w:val="left"/>
      <w:pPr>
        <w:tabs>
          <w:tab w:val="num" w:pos="1440"/>
        </w:tabs>
        <w:ind w:left="1440" w:hanging="360"/>
      </w:pPr>
    </w:lvl>
    <w:lvl w:ilvl="2" w:tplc="AC20C74E" w:tentative="1">
      <w:start w:val="1"/>
      <w:numFmt w:val="lowerRoman"/>
      <w:lvlText w:val="%3."/>
      <w:lvlJc w:val="right"/>
      <w:pPr>
        <w:tabs>
          <w:tab w:val="num" w:pos="2160"/>
        </w:tabs>
        <w:ind w:left="2160" w:hanging="180"/>
      </w:pPr>
    </w:lvl>
    <w:lvl w:ilvl="3" w:tplc="AA48297A" w:tentative="1">
      <w:start w:val="1"/>
      <w:numFmt w:val="decimal"/>
      <w:lvlText w:val="%4."/>
      <w:lvlJc w:val="left"/>
      <w:pPr>
        <w:tabs>
          <w:tab w:val="num" w:pos="2880"/>
        </w:tabs>
        <w:ind w:left="2880" w:hanging="360"/>
      </w:pPr>
    </w:lvl>
    <w:lvl w:ilvl="4" w:tplc="91169774" w:tentative="1">
      <w:start w:val="1"/>
      <w:numFmt w:val="lowerLetter"/>
      <w:lvlText w:val="%5."/>
      <w:lvlJc w:val="left"/>
      <w:pPr>
        <w:tabs>
          <w:tab w:val="num" w:pos="3600"/>
        </w:tabs>
        <w:ind w:left="3600" w:hanging="360"/>
      </w:pPr>
    </w:lvl>
    <w:lvl w:ilvl="5" w:tplc="EBE09412" w:tentative="1">
      <w:start w:val="1"/>
      <w:numFmt w:val="lowerRoman"/>
      <w:lvlText w:val="%6."/>
      <w:lvlJc w:val="right"/>
      <w:pPr>
        <w:tabs>
          <w:tab w:val="num" w:pos="4320"/>
        </w:tabs>
        <w:ind w:left="4320" w:hanging="180"/>
      </w:pPr>
    </w:lvl>
    <w:lvl w:ilvl="6" w:tplc="23D63BD0" w:tentative="1">
      <w:start w:val="1"/>
      <w:numFmt w:val="decimal"/>
      <w:lvlText w:val="%7."/>
      <w:lvlJc w:val="left"/>
      <w:pPr>
        <w:tabs>
          <w:tab w:val="num" w:pos="5040"/>
        </w:tabs>
        <w:ind w:left="5040" w:hanging="360"/>
      </w:pPr>
    </w:lvl>
    <w:lvl w:ilvl="7" w:tplc="08BA1566" w:tentative="1">
      <w:start w:val="1"/>
      <w:numFmt w:val="lowerLetter"/>
      <w:lvlText w:val="%8."/>
      <w:lvlJc w:val="left"/>
      <w:pPr>
        <w:tabs>
          <w:tab w:val="num" w:pos="5760"/>
        </w:tabs>
        <w:ind w:left="5760" w:hanging="360"/>
      </w:pPr>
    </w:lvl>
    <w:lvl w:ilvl="8" w:tplc="26CE2EEC" w:tentative="1">
      <w:start w:val="1"/>
      <w:numFmt w:val="lowerRoman"/>
      <w:lvlText w:val="%9."/>
      <w:lvlJc w:val="right"/>
      <w:pPr>
        <w:tabs>
          <w:tab w:val="num" w:pos="6480"/>
        </w:tabs>
        <w:ind w:left="6480" w:hanging="180"/>
      </w:pPr>
    </w:lvl>
  </w:abstractNum>
  <w:abstractNum w:abstractNumId="8" w15:restartNumberingAfterBreak="0">
    <w:nsid w:val="1994010B"/>
    <w:multiLevelType w:val="hybridMultilevel"/>
    <w:tmpl w:val="4D0AD1B4"/>
    <w:lvl w:ilvl="0" w:tplc="6A8880DA">
      <w:start w:val="1"/>
      <w:numFmt w:val="bullet"/>
      <w:lvlText w:val="•"/>
      <w:lvlJc w:val="left"/>
      <w:pPr>
        <w:tabs>
          <w:tab w:val="num" w:pos="720"/>
        </w:tabs>
        <w:ind w:left="720" w:hanging="360"/>
      </w:pPr>
      <w:rPr>
        <w:rFonts w:ascii="Arial" w:hAnsi="Arial" w:hint="default"/>
      </w:rPr>
    </w:lvl>
    <w:lvl w:ilvl="1" w:tplc="C1D0E644" w:tentative="1">
      <w:start w:val="1"/>
      <w:numFmt w:val="bullet"/>
      <w:lvlText w:val="•"/>
      <w:lvlJc w:val="left"/>
      <w:pPr>
        <w:tabs>
          <w:tab w:val="num" w:pos="1440"/>
        </w:tabs>
        <w:ind w:left="1440" w:hanging="360"/>
      </w:pPr>
      <w:rPr>
        <w:rFonts w:ascii="Arial" w:hAnsi="Arial" w:hint="default"/>
      </w:rPr>
    </w:lvl>
    <w:lvl w:ilvl="2" w:tplc="81A89800" w:tentative="1">
      <w:start w:val="1"/>
      <w:numFmt w:val="bullet"/>
      <w:lvlText w:val="•"/>
      <w:lvlJc w:val="left"/>
      <w:pPr>
        <w:tabs>
          <w:tab w:val="num" w:pos="2160"/>
        </w:tabs>
        <w:ind w:left="2160" w:hanging="360"/>
      </w:pPr>
      <w:rPr>
        <w:rFonts w:ascii="Arial" w:hAnsi="Arial" w:hint="default"/>
      </w:rPr>
    </w:lvl>
    <w:lvl w:ilvl="3" w:tplc="B470D6B8" w:tentative="1">
      <w:start w:val="1"/>
      <w:numFmt w:val="bullet"/>
      <w:lvlText w:val="•"/>
      <w:lvlJc w:val="left"/>
      <w:pPr>
        <w:tabs>
          <w:tab w:val="num" w:pos="2880"/>
        </w:tabs>
        <w:ind w:left="2880" w:hanging="360"/>
      </w:pPr>
      <w:rPr>
        <w:rFonts w:ascii="Arial" w:hAnsi="Arial" w:hint="default"/>
      </w:rPr>
    </w:lvl>
    <w:lvl w:ilvl="4" w:tplc="E662BA62" w:tentative="1">
      <w:start w:val="1"/>
      <w:numFmt w:val="bullet"/>
      <w:lvlText w:val="•"/>
      <w:lvlJc w:val="left"/>
      <w:pPr>
        <w:tabs>
          <w:tab w:val="num" w:pos="3600"/>
        </w:tabs>
        <w:ind w:left="3600" w:hanging="360"/>
      </w:pPr>
      <w:rPr>
        <w:rFonts w:ascii="Arial" w:hAnsi="Arial" w:hint="default"/>
      </w:rPr>
    </w:lvl>
    <w:lvl w:ilvl="5" w:tplc="E24E578A" w:tentative="1">
      <w:start w:val="1"/>
      <w:numFmt w:val="bullet"/>
      <w:lvlText w:val="•"/>
      <w:lvlJc w:val="left"/>
      <w:pPr>
        <w:tabs>
          <w:tab w:val="num" w:pos="4320"/>
        </w:tabs>
        <w:ind w:left="4320" w:hanging="360"/>
      </w:pPr>
      <w:rPr>
        <w:rFonts w:ascii="Arial" w:hAnsi="Arial" w:hint="default"/>
      </w:rPr>
    </w:lvl>
    <w:lvl w:ilvl="6" w:tplc="C7E890B4" w:tentative="1">
      <w:start w:val="1"/>
      <w:numFmt w:val="bullet"/>
      <w:lvlText w:val="•"/>
      <w:lvlJc w:val="left"/>
      <w:pPr>
        <w:tabs>
          <w:tab w:val="num" w:pos="5040"/>
        </w:tabs>
        <w:ind w:left="5040" w:hanging="360"/>
      </w:pPr>
      <w:rPr>
        <w:rFonts w:ascii="Arial" w:hAnsi="Arial" w:hint="default"/>
      </w:rPr>
    </w:lvl>
    <w:lvl w:ilvl="7" w:tplc="B5F40988" w:tentative="1">
      <w:start w:val="1"/>
      <w:numFmt w:val="bullet"/>
      <w:lvlText w:val="•"/>
      <w:lvlJc w:val="left"/>
      <w:pPr>
        <w:tabs>
          <w:tab w:val="num" w:pos="5760"/>
        </w:tabs>
        <w:ind w:left="5760" w:hanging="360"/>
      </w:pPr>
      <w:rPr>
        <w:rFonts w:ascii="Arial" w:hAnsi="Arial" w:hint="default"/>
      </w:rPr>
    </w:lvl>
    <w:lvl w:ilvl="8" w:tplc="05280E5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B233BB7"/>
    <w:multiLevelType w:val="hybridMultilevel"/>
    <w:tmpl w:val="A192F2DC"/>
    <w:lvl w:ilvl="0" w:tplc="9188941A">
      <w:start w:val="1"/>
      <w:numFmt w:val="decimal"/>
      <w:lvlText w:val="%1."/>
      <w:lvlJc w:val="left"/>
      <w:pPr>
        <w:ind w:left="720" w:hanging="360"/>
      </w:pPr>
      <w:rPr>
        <w:rFonts w:hint="default"/>
      </w:rPr>
    </w:lvl>
    <w:lvl w:ilvl="1" w:tplc="151C36BC" w:tentative="1">
      <w:start w:val="1"/>
      <w:numFmt w:val="lowerLetter"/>
      <w:lvlText w:val="%2."/>
      <w:lvlJc w:val="left"/>
      <w:pPr>
        <w:ind w:left="1440" w:hanging="360"/>
      </w:pPr>
    </w:lvl>
    <w:lvl w:ilvl="2" w:tplc="46B04478" w:tentative="1">
      <w:start w:val="1"/>
      <w:numFmt w:val="lowerRoman"/>
      <w:lvlText w:val="%3."/>
      <w:lvlJc w:val="right"/>
      <w:pPr>
        <w:ind w:left="2160" w:hanging="180"/>
      </w:pPr>
    </w:lvl>
    <w:lvl w:ilvl="3" w:tplc="297AAABC" w:tentative="1">
      <w:start w:val="1"/>
      <w:numFmt w:val="decimal"/>
      <w:lvlText w:val="%4."/>
      <w:lvlJc w:val="left"/>
      <w:pPr>
        <w:ind w:left="2880" w:hanging="360"/>
      </w:pPr>
    </w:lvl>
    <w:lvl w:ilvl="4" w:tplc="9940AD10" w:tentative="1">
      <w:start w:val="1"/>
      <w:numFmt w:val="lowerLetter"/>
      <w:lvlText w:val="%5."/>
      <w:lvlJc w:val="left"/>
      <w:pPr>
        <w:ind w:left="3600" w:hanging="360"/>
      </w:pPr>
    </w:lvl>
    <w:lvl w:ilvl="5" w:tplc="D284B672" w:tentative="1">
      <w:start w:val="1"/>
      <w:numFmt w:val="lowerRoman"/>
      <w:lvlText w:val="%6."/>
      <w:lvlJc w:val="right"/>
      <w:pPr>
        <w:ind w:left="4320" w:hanging="180"/>
      </w:pPr>
    </w:lvl>
    <w:lvl w:ilvl="6" w:tplc="A17CB4B0" w:tentative="1">
      <w:start w:val="1"/>
      <w:numFmt w:val="decimal"/>
      <w:lvlText w:val="%7."/>
      <w:lvlJc w:val="left"/>
      <w:pPr>
        <w:ind w:left="5040" w:hanging="360"/>
      </w:pPr>
    </w:lvl>
    <w:lvl w:ilvl="7" w:tplc="77E86782" w:tentative="1">
      <w:start w:val="1"/>
      <w:numFmt w:val="lowerLetter"/>
      <w:lvlText w:val="%8."/>
      <w:lvlJc w:val="left"/>
      <w:pPr>
        <w:ind w:left="5760" w:hanging="360"/>
      </w:pPr>
    </w:lvl>
    <w:lvl w:ilvl="8" w:tplc="7A46700C" w:tentative="1">
      <w:start w:val="1"/>
      <w:numFmt w:val="lowerRoman"/>
      <w:lvlText w:val="%9."/>
      <w:lvlJc w:val="right"/>
      <w:pPr>
        <w:ind w:left="6480" w:hanging="180"/>
      </w:pPr>
    </w:lvl>
  </w:abstractNum>
  <w:abstractNum w:abstractNumId="10" w15:restartNumberingAfterBreak="0">
    <w:nsid w:val="1C1E5D7C"/>
    <w:multiLevelType w:val="hybridMultilevel"/>
    <w:tmpl w:val="2D382FEA"/>
    <w:lvl w:ilvl="0" w:tplc="AF1AF172">
      <w:start w:val="1"/>
      <w:numFmt w:val="bullet"/>
      <w:lvlText w:val="•"/>
      <w:lvlJc w:val="left"/>
      <w:pPr>
        <w:tabs>
          <w:tab w:val="num" w:pos="720"/>
        </w:tabs>
        <w:ind w:left="720" w:hanging="360"/>
      </w:pPr>
      <w:rPr>
        <w:rFonts w:ascii="Arial" w:hAnsi="Arial" w:hint="default"/>
      </w:rPr>
    </w:lvl>
    <w:lvl w:ilvl="1" w:tplc="4BF67472">
      <w:start w:val="1"/>
      <w:numFmt w:val="bullet"/>
      <w:lvlText w:val="•"/>
      <w:lvlJc w:val="left"/>
      <w:pPr>
        <w:tabs>
          <w:tab w:val="num" w:pos="1440"/>
        </w:tabs>
        <w:ind w:left="1440" w:hanging="360"/>
      </w:pPr>
      <w:rPr>
        <w:rFonts w:ascii="Arial" w:hAnsi="Arial" w:hint="default"/>
      </w:rPr>
    </w:lvl>
    <w:lvl w:ilvl="2" w:tplc="C14AC3B6" w:tentative="1">
      <w:start w:val="1"/>
      <w:numFmt w:val="bullet"/>
      <w:lvlText w:val="•"/>
      <w:lvlJc w:val="left"/>
      <w:pPr>
        <w:tabs>
          <w:tab w:val="num" w:pos="2160"/>
        </w:tabs>
        <w:ind w:left="2160" w:hanging="360"/>
      </w:pPr>
      <w:rPr>
        <w:rFonts w:ascii="Arial" w:hAnsi="Arial" w:hint="default"/>
      </w:rPr>
    </w:lvl>
    <w:lvl w:ilvl="3" w:tplc="9E1E843A" w:tentative="1">
      <w:start w:val="1"/>
      <w:numFmt w:val="bullet"/>
      <w:lvlText w:val="•"/>
      <w:lvlJc w:val="left"/>
      <w:pPr>
        <w:tabs>
          <w:tab w:val="num" w:pos="2880"/>
        </w:tabs>
        <w:ind w:left="2880" w:hanging="360"/>
      </w:pPr>
      <w:rPr>
        <w:rFonts w:ascii="Arial" w:hAnsi="Arial" w:hint="default"/>
      </w:rPr>
    </w:lvl>
    <w:lvl w:ilvl="4" w:tplc="3B58E9AA" w:tentative="1">
      <w:start w:val="1"/>
      <w:numFmt w:val="bullet"/>
      <w:lvlText w:val="•"/>
      <w:lvlJc w:val="left"/>
      <w:pPr>
        <w:tabs>
          <w:tab w:val="num" w:pos="3600"/>
        </w:tabs>
        <w:ind w:left="3600" w:hanging="360"/>
      </w:pPr>
      <w:rPr>
        <w:rFonts w:ascii="Arial" w:hAnsi="Arial" w:hint="default"/>
      </w:rPr>
    </w:lvl>
    <w:lvl w:ilvl="5" w:tplc="A34640DA" w:tentative="1">
      <w:start w:val="1"/>
      <w:numFmt w:val="bullet"/>
      <w:lvlText w:val="•"/>
      <w:lvlJc w:val="left"/>
      <w:pPr>
        <w:tabs>
          <w:tab w:val="num" w:pos="4320"/>
        </w:tabs>
        <w:ind w:left="4320" w:hanging="360"/>
      </w:pPr>
      <w:rPr>
        <w:rFonts w:ascii="Arial" w:hAnsi="Arial" w:hint="default"/>
      </w:rPr>
    </w:lvl>
    <w:lvl w:ilvl="6" w:tplc="463E28E4" w:tentative="1">
      <w:start w:val="1"/>
      <w:numFmt w:val="bullet"/>
      <w:lvlText w:val="•"/>
      <w:lvlJc w:val="left"/>
      <w:pPr>
        <w:tabs>
          <w:tab w:val="num" w:pos="5040"/>
        </w:tabs>
        <w:ind w:left="5040" w:hanging="360"/>
      </w:pPr>
      <w:rPr>
        <w:rFonts w:ascii="Arial" w:hAnsi="Arial" w:hint="default"/>
      </w:rPr>
    </w:lvl>
    <w:lvl w:ilvl="7" w:tplc="F7E80626" w:tentative="1">
      <w:start w:val="1"/>
      <w:numFmt w:val="bullet"/>
      <w:lvlText w:val="•"/>
      <w:lvlJc w:val="left"/>
      <w:pPr>
        <w:tabs>
          <w:tab w:val="num" w:pos="5760"/>
        </w:tabs>
        <w:ind w:left="5760" w:hanging="360"/>
      </w:pPr>
      <w:rPr>
        <w:rFonts w:ascii="Arial" w:hAnsi="Arial" w:hint="default"/>
      </w:rPr>
    </w:lvl>
    <w:lvl w:ilvl="8" w:tplc="5DDC294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2DF7D74"/>
    <w:multiLevelType w:val="hybridMultilevel"/>
    <w:tmpl w:val="36F85A5A"/>
    <w:lvl w:ilvl="0" w:tplc="04130001">
      <w:start w:val="1"/>
      <w:numFmt w:val="bullet"/>
      <w:lvlText w:val=""/>
      <w:lvlJc w:val="left"/>
      <w:pPr>
        <w:tabs>
          <w:tab w:val="num" w:pos="360"/>
        </w:tabs>
        <w:ind w:left="360" w:hanging="360"/>
      </w:pPr>
      <w:rPr>
        <w:rFonts w:ascii="Symbol" w:hAnsi="Symbol" w:hint="default"/>
      </w:rPr>
    </w:lvl>
    <w:lvl w:ilvl="1" w:tplc="55143530" w:tentative="1">
      <w:start w:val="1"/>
      <w:numFmt w:val="bullet"/>
      <w:lvlText w:val="•"/>
      <w:lvlJc w:val="left"/>
      <w:pPr>
        <w:tabs>
          <w:tab w:val="num" w:pos="1080"/>
        </w:tabs>
        <w:ind w:left="1080" w:hanging="360"/>
      </w:pPr>
      <w:rPr>
        <w:rFonts w:ascii="Arial" w:hAnsi="Arial" w:hint="default"/>
      </w:rPr>
    </w:lvl>
    <w:lvl w:ilvl="2" w:tplc="033EDC58" w:tentative="1">
      <w:start w:val="1"/>
      <w:numFmt w:val="bullet"/>
      <w:lvlText w:val="•"/>
      <w:lvlJc w:val="left"/>
      <w:pPr>
        <w:tabs>
          <w:tab w:val="num" w:pos="1800"/>
        </w:tabs>
        <w:ind w:left="1800" w:hanging="360"/>
      </w:pPr>
      <w:rPr>
        <w:rFonts w:ascii="Arial" w:hAnsi="Arial" w:hint="default"/>
      </w:rPr>
    </w:lvl>
    <w:lvl w:ilvl="3" w:tplc="D92E7D3E" w:tentative="1">
      <w:start w:val="1"/>
      <w:numFmt w:val="bullet"/>
      <w:lvlText w:val="•"/>
      <w:lvlJc w:val="left"/>
      <w:pPr>
        <w:tabs>
          <w:tab w:val="num" w:pos="2520"/>
        </w:tabs>
        <w:ind w:left="2520" w:hanging="360"/>
      </w:pPr>
      <w:rPr>
        <w:rFonts w:ascii="Arial" w:hAnsi="Arial" w:hint="default"/>
      </w:rPr>
    </w:lvl>
    <w:lvl w:ilvl="4" w:tplc="523C4FBA" w:tentative="1">
      <w:start w:val="1"/>
      <w:numFmt w:val="bullet"/>
      <w:lvlText w:val="•"/>
      <w:lvlJc w:val="left"/>
      <w:pPr>
        <w:tabs>
          <w:tab w:val="num" w:pos="3240"/>
        </w:tabs>
        <w:ind w:left="3240" w:hanging="360"/>
      </w:pPr>
      <w:rPr>
        <w:rFonts w:ascii="Arial" w:hAnsi="Arial" w:hint="default"/>
      </w:rPr>
    </w:lvl>
    <w:lvl w:ilvl="5" w:tplc="FDF69324" w:tentative="1">
      <w:start w:val="1"/>
      <w:numFmt w:val="bullet"/>
      <w:lvlText w:val="•"/>
      <w:lvlJc w:val="left"/>
      <w:pPr>
        <w:tabs>
          <w:tab w:val="num" w:pos="3960"/>
        </w:tabs>
        <w:ind w:left="3960" w:hanging="360"/>
      </w:pPr>
      <w:rPr>
        <w:rFonts w:ascii="Arial" w:hAnsi="Arial" w:hint="default"/>
      </w:rPr>
    </w:lvl>
    <w:lvl w:ilvl="6" w:tplc="4BC65D60" w:tentative="1">
      <w:start w:val="1"/>
      <w:numFmt w:val="bullet"/>
      <w:lvlText w:val="•"/>
      <w:lvlJc w:val="left"/>
      <w:pPr>
        <w:tabs>
          <w:tab w:val="num" w:pos="4680"/>
        </w:tabs>
        <w:ind w:left="4680" w:hanging="360"/>
      </w:pPr>
      <w:rPr>
        <w:rFonts w:ascii="Arial" w:hAnsi="Arial" w:hint="default"/>
      </w:rPr>
    </w:lvl>
    <w:lvl w:ilvl="7" w:tplc="A5706D04" w:tentative="1">
      <w:start w:val="1"/>
      <w:numFmt w:val="bullet"/>
      <w:lvlText w:val="•"/>
      <w:lvlJc w:val="left"/>
      <w:pPr>
        <w:tabs>
          <w:tab w:val="num" w:pos="5400"/>
        </w:tabs>
        <w:ind w:left="5400" w:hanging="360"/>
      </w:pPr>
      <w:rPr>
        <w:rFonts w:ascii="Arial" w:hAnsi="Arial" w:hint="default"/>
      </w:rPr>
    </w:lvl>
    <w:lvl w:ilvl="8" w:tplc="BB1CD5FC"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24B459A6"/>
    <w:multiLevelType w:val="hybridMultilevel"/>
    <w:tmpl w:val="F18C2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6366BD"/>
    <w:multiLevelType w:val="hybridMultilevel"/>
    <w:tmpl w:val="C07E165C"/>
    <w:lvl w:ilvl="0" w:tplc="04130003">
      <w:start w:val="1"/>
      <w:numFmt w:val="bullet"/>
      <w:lvlText w:val="o"/>
      <w:lvlJc w:val="left"/>
      <w:pPr>
        <w:tabs>
          <w:tab w:val="num" w:pos="720"/>
        </w:tabs>
        <w:ind w:left="720" w:hanging="360"/>
      </w:pPr>
      <w:rPr>
        <w:rFonts w:ascii="Courier New" w:hAnsi="Courier New" w:cs="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197282EA">
      <w:numFmt w:val="bullet"/>
      <w:lvlText w:val="•"/>
      <w:lvlJc w:val="left"/>
      <w:pPr>
        <w:tabs>
          <w:tab w:val="num" w:pos="2160"/>
        </w:tabs>
        <w:ind w:left="2160" w:hanging="360"/>
      </w:pPr>
      <w:rPr>
        <w:rFonts w:ascii="Arial" w:hAnsi="Arial" w:hint="default"/>
      </w:rPr>
    </w:lvl>
    <w:lvl w:ilvl="3" w:tplc="D222ED6E" w:tentative="1">
      <w:start w:val="1"/>
      <w:numFmt w:val="bullet"/>
      <w:lvlText w:val="•"/>
      <w:lvlJc w:val="left"/>
      <w:pPr>
        <w:tabs>
          <w:tab w:val="num" w:pos="2880"/>
        </w:tabs>
        <w:ind w:left="2880" w:hanging="360"/>
      </w:pPr>
      <w:rPr>
        <w:rFonts w:ascii="Arial" w:hAnsi="Arial" w:hint="default"/>
      </w:rPr>
    </w:lvl>
    <w:lvl w:ilvl="4" w:tplc="36C0F32A" w:tentative="1">
      <w:start w:val="1"/>
      <w:numFmt w:val="bullet"/>
      <w:lvlText w:val="•"/>
      <w:lvlJc w:val="left"/>
      <w:pPr>
        <w:tabs>
          <w:tab w:val="num" w:pos="3600"/>
        </w:tabs>
        <w:ind w:left="3600" w:hanging="360"/>
      </w:pPr>
      <w:rPr>
        <w:rFonts w:ascii="Arial" w:hAnsi="Arial" w:hint="default"/>
      </w:rPr>
    </w:lvl>
    <w:lvl w:ilvl="5" w:tplc="27121F70" w:tentative="1">
      <w:start w:val="1"/>
      <w:numFmt w:val="bullet"/>
      <w:lvlText w:val="•"/>
      <w:lvlJc w:val="left"/>
      <w:pPr>
        <w:tabs>
          <w:tab w:val="num" w:pos="4320"/>
        </w:tabs>
        <w:ind w:left="4320" w:hanging="360"/>
      </w:pPr>
      <w:rPr>
        <w:rFonts w:ascii="Arial" w:hAnsi="Arial" w:hint="default"/>
      </w:rPr>
    </w:lvl>
    <w:lvl w:ilvl="6" w:tplc="8D10080E" w:tentative="1">
      <w:start w:val="1"/>
      <w:numFmt w:val="bullet"/>
      <w:lvlText w:val="•"/>
      <w:lvlJc w:val="left"/>
      <w:pPr>
        <w:tabs>
          <w:tab w:val="num" w:pos="5040"/>
        </w:tabs>
        <w:ind w:left="5040" w:hanging="360"/>
      </w:pPr>
      <w:rPr>
        <w:rFonts w:ascii="Arial" w:hAnsi="Arial" w:hint="default"/>
      </w:rPr>
    </w:lvl>
    <w:lvl w:ilvl="7" w:tplc="40962CE6" w:tentative="1">
      <w:start w:val="1"/>
      <w:numFmt w:val="bullet"/>
      <w:lvlText w:val="•"/>
      <w:lvlJc w:val="left"/>
      <w:pPr>
        <w:tabs>
          <w:tab w:val="num" w:pos="5760"/>
        </w:tabs>
        <w:ind w:left="5760" w:hanging="360"/>
      </w:pPr>
      <w:rPr>
        <w:rFonts w:ascii="Arial" w:hAnsi="Arial" w:hint="default"/>
      </w:rPr>
    </w:lvl>
    <w:lvl w:ilvl="8" w:tplc="BD82DD6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860242E"/>
    <w:multiLevelType w:val="multilevel"/>
    <w:tmpl w:val="6F326A5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9D3EA9"/>
    <w:multiLevelType w:val="hybridMultilevel"/>
    <w:tmpl w:val="21DA1C7A"/>
    <w:lvl w:ilvl="0" w:tplc="7FDCB864">
      <w:start w:val="1"/>
      <w:numFmt w:val="decimal"/>
      <w:lvlText w:val="%1."/>
      <w:lvlJc w:val="left"/>
      <w:pPr>
        <w:ind w:left="720" w:hanging="360"/>
      </w:pPr>
      <w:rPr>
        <w:rFonts w:hint="default"/>
      </w:rPr>
    </w:lvl>
    <w:lvl w:ilvl="1" w:tplc="7E5AEACC" w:tentative="1">
      <w:start w:val="1"/>
      <w:numFmt w:val="lowerLetter"/>
      <w:lvlText w:val="%2."/>
      <w:lvlJc w:val="left"/>
      <w:pPr>
        <w:ind w:left="1440" w:hanging="360"/>
      </w:pPr>
    </w:lvl>
    <w:lvl w:ilvl="2" w:tplc="15608C50" w:tentative="1">
      <w:start w:val="1"/>
      <w:numFmt w:val="lowerRoman"/>
      <w:lvlText w:val="%3."/>
      <w:lvlJc w:val="right"/>
      <w:pPr>
        <w:ind w:left="2160" w:hanging="180"/>
      </w:pPr>
    </w:lvl>
    <w:lvl w:ilvl="3" w:tplc="58CE685A" w:tentative="1">
      <w:start w:val="1"/>
      <w:numFmt w:val="decimal"/>
      <w:lvlText w:val="%4."/>
      <w:lvlJc w:val="left"/>
      <w:pPr>
        <w:ind w:left="2880" w:hanging="360"/>
      </w:pPr>
    </w:lvl>
    <w:lvl w:ilvl="4" w:tplc="9D486688" w:tentative="1">
      <w:start w:val="1"/>
      <w:numFmt w:val="lowerLetter"/>
      <w:lvlText w:val="%5."/>
      <w:lvlJc w:val="left"/>
      <w:pPr>
        <w:ind w:left="3600" w:hanging="360"/>
      </w:pPr>
    </w:lvl>
    <w:lvl w:ilvl="5" w:tplc="E66C65FA" w:tentative="1">
      <w:start w:val="1"/>
      <w:numFmt w:val="lowerRoman"/>
      <w:lvlText w:val="%6."/>
      <w:lvlJc w:val="right"/>
      <w:pPr>
        <w:ind w:left="4320" w:hanging="180"/>
      </w:pPr>
    </w:lvl>
    <w:lvl w:ilvl="6" w:tplc="C68A58D2" w:tentative="1">
      <w:start w:val="1"/>
      <w:numFmt w:val="decimal"/>
      <w:lvlText w:val="%7."/>
      <w:lvlJc w:val="left"/>
      <w:pPr>
        <w:ind w:left="5040" w:hanging="360"/>
      </w:pPr>
    </w:lvl>
    <w:lvl w:ilvl="7" w:tplc="F58ECA4C" w:tentative="1">
      <w:start w:val="1"/>
      <w:numFmt w:val="lowerLetter"/>
      <w:lvlText w:val="%8."/>
      <w:lvlJc w:val="left"/>
      <w:pPr>
        <w:ind w:left="5760" w:hanging="360"/>
      </w:pPr>
    </w:lvl>
    <w:lvl w:ilvl="8" w:tplc="67383656" w:tentative="1">
      <w:start w:val="1"/>
      <w:numFmt w:val="lowerRoman"/>
      <w:lvlText w:val="%9."/>
      <w:lvlJc w:val="right"/>
      <w:pPr>
        <w:ind w:left="6480" w:hanging="180"/>
      </w:pPr>
    </w:lvl>
  </w:abstractNum>
  <w:abstractNum w:abstractNumId="16" w15:restartNumberingAfterBreak="0">
    <w:nsid w:val="28BD0BAC"/>
    <w:multiLevelType w:val="hybridMultilevel"/>
    <w:tmpl w:val="02FE06D6"/>
    <w:lvl w:ilvl="0" w:tplc="A73E9374">
      <w:start w:val="1"/>
      <w:numFmt w:val="bullet"/>
      <w:lvlText w:val="•"/>
      <w:lvlJc w:val="left"/>
      <w:pPr>
        <w:tabs>
          <w:tab w:val="num" w:pos="720"/>
        </w:tabs>
        <w:ind w:left="720" w:hanging="360"/>
      </w:pPr>
      <w:rPr>
        <w:rFonts w:ascii="Arial" w:hAnsi="Arial" w:hint="default"/>
      </w:rPr>
    </w:lvl>
    <w:lvl w:ilvl="1" w:tplc="3724E3B2">
      <w:numFmt w:val="bullet"/>
      <w:lvlText w:val="•"/>
      <w:lvlJc w:val="left"/>
      <w:pPr>
        <w:tabs>
          <w:tab w:val="num" w:pos="1440"/>
        </w:tabs>
        <w:ind w:left="1440" w:hanging="360"/>
      </w:pPr>
      <w:rPr>
        <w:rFonts w:ascii="Arial" w:hAnsi="Arial" w:hint="default"/>
      </w:rPr>
    </w:lvl>
    <w:lvl w:ilvl="2" w:tplc="B978BDB8" w:tentative="1">
      <w:start w:val="1"/>
      <w:numFmt w:val="bullet"/>
      <w:lvlText w:val="•"/>
      <w:lvlJc w:val="left"/>
      <w:pPr>
        <w:tabs>
          <w:tab w:val="num" w:pos="2160"/>
        </w:tabs>
        <w:ind w:left="2160" w:hanging="360"/>
      </w:pPr>
      <w:rPr>
        <w:rFonts w:ascii="Arial" w:hAnsi="Arial" w:hint="default"/>
      </w:rPr>
    </w:lvl>
    <w:lvl w:ilvl="3" w:tplc="B23E685A" w:tentative="1">
      <w:start w:val="1"/>
      <w:numFmt w:val="bullet"/>
      <w:lvlText w:val="•"/>
      <w:lvlJc w:val="left"/>
      <w:pPr>
        <w:tabs>
          <w:tab w:val="num" w:pos="2880"/>
        </w:tabs>
        <w:ind w:left="2880" w:hanging="360"/>
      </w:pPr>
      <w:rPr>
        <w:rFonts w:ascii="Arial" w:hAnsi="Arial" w:hint="default"/>
      </w:rPr>
    </w:lvl>
    <w:lvl w:ilvl="4" w:tplc="9A147976" w:tentative="1">
      <w:start w:val="1"/>
      <w:numFmt w:val="bullet"/>
      <w:lvlText w:val="•"/>
      <w:lvlJc w:val="left"/>
      <w:pPr>
        <w:tabs>
          <w:tab w:val="num" w:pos="3600"/>
        </w:tabs>
        <w:ind w:left="3600" w:hanging="360"/>
      </w:pPr>
      <w:rPr>
        <w:rFonts w:ascii="Arial" w:hAnsi="Arial" w:hint="default"/>
      </w:rPr>
    </w:lvl>
    <w:lvl w:ilvl="5" w:tplc="13F4D7E8" w:tentative="1">
      <w:start w:val="1"/>
      <w:numFmt w:val="bullet"/>
      <w:lvlText w:val="•"/>
      <w:lvlJc w:val="left"/>
      <w:pPr>
        <w:tabs>
          <w:tab w:val="num" w:pos="4320"/>
        </w:tabs>
        <w:ind w:left="4320" w:hanging="360"/>
      </w:pPr>
      <w:rPr>
        <w:rFonts w:ascii="Arial" w:hAnsi="Arial" w:hint="default"/>
      </w:rPr>
    </w:lvl>
    <w:lvl w:ilvl="6" w:tplc="5E6CB376" w:tentative="1">
      <w:start w:val="1"/>
      <w:numFmt w:val="bullet"/>
      <w:lvlText w:val="•"/>
      <w:lvlJc w:val="left"/>
      <w:pPr>
        <w:tabs>
          <w:tab w:val="num" w:pos="5040"/>
        </w:tabs>
        <w:ind w:left="5040" w:hanging="360"/>
      </w:pPr>
      <w:rPr>
        <w:rFonts w:ascii="Arial" w:hAnsi="Arial" w:hint="default"/>
      </w:rPr>
    </w:lvl>
    <w:lvl w:ilvl="7" w:tplc="25E2D970" w:tentative="1">
      <w:start w:val="1"/>
      <w:numFmt w:val="bullet"/>
      <w:lvlText w:val="•"/>
      <w:lvlJc w:val="left"/>
      <w:pPr>
        <w:tabs>
          <w:tab w:val="num" w:pos="5760"/>
        </w:tabs>
        <w:ind w:left="5760" w:hanging="360"/>
      </w:pPr>
      <w:rPr>
        <w:rFonts w:ascii="Arial" w:hAnsi="Arial" w:hint="default"/>
      </w:rPr>
    </w:lvl>
    <w:lvl w:ilvl="8" w:tplc="238C05A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CA61D18"/>
    <w:multiLevelType w:val="hybridMultilevel"/>
    <w:tmpl w:val="8D2C6D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DBF3094"/>
    <w:multiLevelType w:val="hybridMultilevel"/>
    <w:tmpl w:val="B3CE81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2EB52055"/>
    <w:multiLevelType w:val="hybridMultilevel"/>
    <w:tmpl w:val="AB044B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FF63E0E"/>
    <w:multiLevelType w:val="hybridMultilevel"/>
    <w:tmpl w:val="C93A4C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1762C07"/>
    <w:multiLevelType w:val="hybridMultilevel"/>
    <w:tmpl w:val="72BE60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44D1EB4"/>
    <w:multiLevelType w:val="multilevel"/>
    <w:tmpl w:val="0818F2C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58A3964"/>
    <w:multiLevelType w:val="hybridMultilevel"/>
    <w:tmpl w:val="82D0DF4E"/>
    <w:lvl w:ilvl="0" w:tplc="EAB48010">
      <w:start w:val="1"/>
      <w:numFmt w:val="decimal"/>
      <w:lvlText w:val="%1."/>
      <w:lvlJc w:val="left"/>
      <w:pPr>
        <w:ind w:left="720" w:hanging="360"/>
      </w:pPr>
      <w:rPr>
        <w:rFonts w:hint="default"/>
      </w:rPr>
    </w:lvl>
    <w:lvl w:ilvl="1" w:tplc="7A74129C" w:tentative="1">
      <w:start w:val="1"/>
      <w:numFmt w:val="lowerLetter"/>
      <w:lvlText w:val="%2."/>
      <w:lvlJc w:val="left"/>
      <w:pPr>
        <w:ind w:left="1440" w:hanging="360"/>
      </w:pPr>
    </w:lvl>
    <w:lvl w:ilvl="2" w:tplc="6888A4FE" w:tentative="1">
      <w:start w:val="1"/>
      <w:numFmt w:val="lowerRoman"/>
      <w:lvlText w:val="%3."/>
      <w:lvlJc w:val="right"/>
      <w:pPr>
        <w:ind w:left="2160" w:hanging="180"/>
      </w:pPr>
    </w:lvl>
    <w:lvl w:ilvl="3" w:tplc="299A64FE" w:tentative="1">
      <w:start w:val="1"/>
      <w:numFmt w:val="decimal"/>
      <w:lvlText w:val="%4."/>
      <w:lvlJc w:val="left"/>
      <w:pPr>
        <w:ind w:left="2880" w:hanging="360"/>
      </w:pPr>
    </w:lvl>
    <w:lvl w:ilvl="4" w:tplc="ED4882C0" w:tentative="1">
      <w:start w:val="1"/>
      <w:numFmt w:val="lowerLetter"/>
      <w:lvlText w:val="%5."/>
      <w:lvlJc w:val="left"/>
      <w:pPr>
        <w:ind w:left="3600" w:hanging="360"/>
      </w:pPr>
    </w:lvl>
    <w:lvl w:ilvl="5" w:tplc="6DA82B86" w:tentative="1">
      <w:start w:val="1"/>
      <w:numFmt w:val="lowerRoman"/>
      <w:lvlText w:val="%6."/>
      <w:lvlJc w:val="right"/>
      <w:pPr>
        <w:ind w:left="4320" w:hanging="180"/>
      </w:pPr>
    </w:lvl>
    <w:lvl w:ilvl="6" w:tplc="FDE4B52A" w:tentative="1">
      <w:start w:val="1"/>
      <w:numFmt w:val="decimal"/>
      <w:lvlText w:val="%7."/>
      <w:lvlJc w:val="left"/>
      <w:pPr>
        <w:ind w:left="5040" w:hanging="360"/>
      </w:pPr>
    </w:lvl>
    <w:lvl w:ilvl="7" w:tplc="7B04DABA" w:tentative="1">
      <w:start w:val="1"/>
      <w:numFmt w:val="lowerLetter"/>
      <w:lvlText w:val="%8."/>
      <w:lvlJc w:val="left"/>
      <w:pPr>
        <w:ind w:left="5760" w:hanging="360"/>
      </w:pPr>
    </w:lvl>
    <w:lvl w:ilvl="8" w:tplc="C40C8E76" w:tentative="1">
      <w:start w:val="1"/>
      <w:numFmt w:val="lowerRoman"/>
      <w:lvlText w:val="%9."/>
      <w:lvlJc w:val="right"/>
      <w:pPr>
        <w:ind w:left="6480" w:hanging="180"/>
      </w:pPr>
    </w:lvl>
  </w:abstractNum>
  <w:abstractNum w:abstractNumId="24" w15:restartNumberingAfterBreak="0">
    <w:nsid w:val="36964CB1"/>
    <w:multiLevelType w:val="hybridMultilevel"/>
    <w:tmpl w:val="A9CCA7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8C3459F"/>
    <w:multiLevelType w:val="hybridMultilevel"/>
    <w:tmpl w:val="5FF6E820"/>
    <w:lvl w:ilvl="0" w:tplc="04130001">
      <w:start w:val="1"/>
      <w:numFmt w:val="bullet"/>
      <w:lvlText w:val=""/>
      <w:lvlJc w:val="left"/>
      <w:pPr>
        <w:tabs>
          <w:tab w:val="num" w:pos="360"/>
        </w:tabs>
        <w:ind w:left="360" w:hanging="360"/>
      </w:pPr>
      <w:rPr>
        <w:rFonts w:ascii="Symbol" w:hAnsi="Symbol" w:hint="default"/>
      </w:rPr>
    </w:lvl>
    <w:lvl w:ilvl="1" w:tplc="8A6E1F90">
      <w:start w:val="1"/>
      <w:numFmt w:val="bullet"/>
      <w:lvlText w:val="•"/>
      <w:lvlJc w:val="left"/>
      <w:pPr>
        <w:tabs>
          <w:tab w:val="num" w:pos="1080"/>
        </w:tabs>
        <w:ind w:left="1080" w:hanging="360"/>
      </w:pPr>
      <w:rPr>
        <w:rFonts w:ascii="Arial" w:hAnsi="Arial" w:hint="default"/>
      </w:rPr>
    </w:lvl>
    <w:lvl w:ilvl="2" w:tplc="197282EA">
      <w:numFmt w:val="bullet"/>
      <w:lvlText w:val="•"/>
      <w:lvlJc w:val="left"/>
      <w:pPr>
        <w:tabs>
          <w:tab w:val="num" w:pos="1800"/>
        </w:tabs>
        <w:ind w:left="1800" w:hanging="360"/>
      </w:pPr>
      <w:rPr>
        <w:rFonts w:ascii="Arial" w:hAnsi="Arial" w:hint="default"/>
      </w:rPr>
    </w:lvl>
    <w:lvl w:ilvl="3" w:tplc="D222ED6E" w:tentative="1">
      <w:start w:val="1"/>
      <w:numFmt w:val="bullet"/>
      <w:lvlText w:val="•"/>
      <w:lvlJc w:val="left"/>
      <w:pPr>
        <w:tabs>
          <w:tab w:val="num" w:pos="2520"/>
        </w:tabs>
        <w:ind w:left="2520" w:hanging="360"/>
      </w:pPr>
      <w:rPr>
        <w:rFonts w:ascii="Arial" w:hAnsi="Arial" w:hint="default"/>
      </w:rPr>
    </w:lvl>
    <w:lvl w:ilvl="4" w:tplc="36C0F32A" w:tentative="1">
      <w:start w:val="1"/>
      <w:numFmt w:val="bullet"/>
      <w:lvlText w:val="•"/>
      <w:lvlJc w:val="left"/>
      <w:pPr>
        <w:tabs>
          <w:tab w:val="num" w:pos="3240"/>
        </w:tabs>
        <w:ind w:left="3240" w:hanging="360"/>
      </w:pPr>
      <w:rPr>
        <w:rFonts w:ascii="Arial" w:hAnsi="Arial" w:hint="default"/>
      </w:rPr>
    </w:lvl>
    <w:lvl w:ilvl="5" w:tplc="27121F70" w:tentative="1">
      <w:start w:val="1"/>
      <w:numFmt w:val="bullet"/>
      <w:lvlText w:val="•"/>
      <w:lvlJc w:val="left"/>
      <w:pPr>
        <w:tabs>
          <w:tab w:val="num" w:pos="3960"/>
        </w:tabs>
        <w:ind w:left="3960" w:hanging="360"/>
      </w:pPr>
      <w:rPr>
        <w:rFonts w:ascii="Arial" w:hAnsi="Arial" w:hint="default"/>
      </w:rPr>
    </w:lvl>
    <w:lvl w:ilvl="6" w:tplc="8D10080E" w:tentative="1">
      <w:start w:val="1"/>
      <w:numFmt w:val="bullet"/>
      <w:lvlText w:val="•"/>
      <w:lvlJc w:val="left"/>
      <w:pPr>
        <w:tabs>
          <w:tab w:val="num" w:pos="4680"/>
        </w:tabs>
        <w:ind w:left="4680" w:hanging="360"/>
      </w:pPr>
      <w:rPr>
        <w:rFonts w:ascii="Arial" w:hAnsi="Arial" w:hint="default"/>
      </w:rPr>
    </w:lvl>
    <w:lvl w:ilvl="7" w:tplc="40962CE6" w:tentative="1">
      <w:start w:val="1"/>
      <w:numFmt w:val="bullet"/>
      <w:lvlText w:val="•"/>
      <w:lvlJc w:val="left"/>
      <w:pPr>
        <w:tabs>
          <w:tab w:val="num" w:pos="5400"/>
        </w:tabs>
        <w:ind w:left="5400" w:hanging="360"/>
      </w:pPr>
      <w:rPr>
        <w:rFonts w:ascii="Arial" w:hAnsi="Arial" w:hint="default"/>
      </w:rPr>
    </w:lvl>
    <w:lvl w:ilvl="8" w:tplc="BD82DD62"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3C2E6C41"/>
    <w:multiLevelType w:val="hybridMultilevel"/>
    <w:tmpl w:val="8AB8186E"/>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27" w15:restartNumberingAfterBreak="0">
    <w:nsid w:val="3D983438"/>
    <w:multiLevelType w:val="hybridMultilevel"/>
    <w:tmpl w:val="1F847B34"/>
    <w:lvl w:ilvl="0" w:tplc="DA40787C">
      <w:start w:val="1"/>
      <w:numFmt w:val="bullet"/>
      <w:lvlText w:val="•"/>
      <w:lvlJc w:val="left"/>
      <w:pPr>
        <w:tabs>
          <w:tab w:val="num" w:pos="720"/>
        </w:tabs>
        <w:ind w:left="720" w:hanging="360"/>
      </w:pPr>
      <w:rPr>
        <w:rFonts w:ascii="Arial" w:hAnsi="Arial" w:hint="default"/>
      </w:rPr>
    </w:lvl>
    <w:lvl w:ilvl="1" w:tplc="B7DAC7B6">
      <w:numFmt w:val="bullet"/>
      <w:lvlText w:val="•"/>
      <w:lvlJc w:val="left"/>
      <w:pPr>
        <w:tabs>
          <w:tab w:val="num" w:pos="1440"/>
        </w:tabs>
        <w:ind w:left="1440" w:hanging="360"/>
      </w:pPr>
      <w:rPr>
        <w:rFonts w:ascii="Arial" w:hAnsi="Arial" w:hint="default"/>
      </w:rPr>
    </w:lvl>
    <w:lvl w:ilvl="2" w:tplc="4A0AB176" w:tentative="1">
      <w:start w:val="1"/>
      <w:numFmt w:val="bullet"/>
      <w:lvlText w:val="•"/>
      <w:lvlJc w:val="left"/>
      <w:pPr>
        <w:tabs>
          <w:tab w:val="num" w:pos="2160"/>
        </w:tabs>
        <w:ind w:left="2160" w:hanging="360"/>
      </w:pPr>
      <w:rPr>
        <w:rFonts w:ascii="Arial" w:hAnsi="Arial" w:hint="default"/>
      </w:rPr>
    </w:lvl>
    <w:lvl w:ilvl="3" w:tplc="6AEE9C64" w:tentative="1">
      <w:start w:val="1"/>
      <w:numFmt w:val="bullet"/>
      <w:lvlText w:val="•"/>
      <w:lvlJc w:val="left"/>
      <w:pPr>
        <w:tabs>
          <w:tab w:val="num" w:pos="2880"/>
        </w:tabs>
        <w:ind w:left="2880" w:hanging="360"/>
      </w:pPr>
      <w:rPr>
        <w:rFonts w:ascii="Arial" w:hAnsi="Arial" w:hint="default"/>
      </w:rPr>
    </w:lvl>
    <w:lvl w:ilvl="4" w:tplc="44780278" w:tentative="1">
      <w:start w:val="1"/>
      <w:numFmt w:val="bullet"/>
      <w:lvlText w:val="•"/>
      <w:lvlJc w:val="left"/>
      <w:pPr>
        <w:tabs>
          <w:tab w:val="num" w:pos="3600"/>
        </w:tabs>
        <w:ind w:left="3600" w:hanging="360"/>
      </w:pPr>
      <w:rPr>
        <w:rFonts w:ascii="Arial" w:hAnsi="Arial" w:hint="default"/>
      </w:rPr>
    </w:lvl>
    <w:lvl w:ilvl="5" w:tplc="248467E2" w:tentative="1">
      <w:start w:val="1"/>
      <w:numFmt w:val="bullet"/>
      <w:lvlText w:val="•"/>
      <w:lvlJc w:val="left"/>
      <w:pPr>
        <w:tabs>
          <w:tab w:val="num" w:pos="4320"/>
        </w:tabs>
        <w:ind w:left="4320" w:hanging="360"/>
      </w:pPr>
      <w:rPr>
        <w:rFonts w:ascii="Arial" w:hAnsi="Arial" w:hint="default"/>
      </w:rPr>
    </w:lvl>
    <w:lvl w:ilvl="6" w:tplc="E07C7C74" w:tentative="1">
      <w:start w:val="1"/>
      <w:numFmt w:val="bullet"/>
      <w:lvlText w:val="•"/>
      <w:lvlJc w:val="left"/>
      <w:pPr>
        <w:tabs>
          <w:tab w:val="num" w:pos="5040"/>
        </w:tabs>
        <w:ind w:left="5040" w:hanging="360"/>
      </w:pPr>
      <w:rPr>
        <w:rFonts w:ascii="Arial" w:hAnsi="Arial" w:hint="default"/>
      </w:rPr>
    </w:lvl>
    <w:lvl w:ilvl="7" w:tplc="CACC9D46" w:tentative="1">
      <w:start w:val="1"/>
      <w:numFmt w:val="bullet"/>
      <w:lvlText w:val="•"/>
      <w:lvlJc w:val="left"/>
      <w:pPr>
        <w:tabs>
          <w:tab w:val="num" w:pos="5760"/>
        </w:tabs>
        <w:ind w:left="5760" w:hanging="360"/>
      </w:pPr>
      <w:rPr>
        <w:rFonts w:ascii="Arial" w:hAnsi="Arial" w:hint="default"/>
      </w:rPr>
    </w:lvl>
    <w:lvl w:ilvl="8" w:tplc="F51CB67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E5D3C0E"/>
    <w:multiLevelType w:val="multilevel"/>
    <w:tmpl w:val="5CB03B5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EAB6414"/>
    <w:multiLevelType w:val="hybridMultilevel"/>
    <w:tmpl w:val="59824E06"/>
    <w:lvl w:ilvl="0" w:tplc="04130003">
      <w:start w:val="1"/>
      <w:numFmt w:val="bullet"/>
      <w:lvlText w:val="o"/>
      <w:lvlJc w:val="left"/>
      <w:pPr>
        <w:tabs>
          <w:tab w:val="num" w:pos="360"/>
        </w:tabs>
        <w:ind w:left="360" w:hanging="360"/>
      </w:pPr>
      <w:rPr>
        <w:rFonts w:ascii="Courier New" w:hAnsi="Courier New" w:cs="Courier New" w:hint="default"/>
      </w:rPr>
    </w:lvl>
    <w:lvl w:ilvl="1" w:tplc="04130001">
      <w:start w:val="1"/>
      <w:numFmt w:val="bullet"/>
      <w:lvlText w:val=""/>
      <w:lvlJc w:val="left"/>
      <w:pPr>
        <w:tabs>
          <w:tab w:val="num" w:pos="1080"/>
        </w:tabs>
        <w:ind w:left="1080" w:hanging="360"/>
      </w:pPr>
      <w:rPr>
        <w:rFonts w:ascii="Symbol" w:hAnsi="Symbol" w:hint="default"/>
      </w:rPr>
    </w:lvl>
    <w:lvl w:ilvl="2" w:tplc="197282EA">
      <w:numFmt w:val="bullet"/>
      <w:lvlText w:val="•"/>
      <w:lvlJc w:val="left"/>
      <w:pPr>
        <w:tabs>
          <w:tab w:val="num" w:pos="1800"/>
        </w:tabs>
        <w:ind w:left="1800" w:hanging="360"/>
      </w:pPr>
      <w:rPr>
        <w:rFonts w:ascii="Arial" w:hAnsi="Arial" w:hint="default"/>
      </w:rPr>
    </w:lvl>
    <w:lvl w:ilvl="3" w:tplc="D222ED6E" w:tentative="1">
      <w:start w:val="1"/>
      <w:numFmt w:val="bullet"/>
      <w:lvlText w:val="•"/>
      <w:lvlJc w:val="left"/>
      <w:pPr>
        <w:tabs>
          <w:tab w:val="num" w:pos="2520"/>
        </w:tabs>
        <w:ind w:left="2520" w:hanging="360"/>
      </w:pPr>
      <w:rPr>
        <w:rFonts w:ascii="Arial" w:hAnsi="Arial" w:hint="default"/>
      </w:rPr>
    </w:lvl>
    <w:lvl w:ilvl="4" w:tplc="36C0F32A" w:tentative="1">
      <w:start w:val="1"/>
      <w:numFmt w:val="bullet"/>
      <w:lvlText w:val="•"/>
      <w:lvlJc w:val="left"/>
      <w:pPr>
        <w:tabs>
          <w:tab w:val="num" w:pos="3240"/>
        </w:tabs>
        <w:ind w:left="3240" w:hanging="360"/>
      </w:pPr>
      <w:rPr>
        <w:rFonts w:ascii="Arial" w:hAnsi="Arial" w:hint="default"/>
      </w:rPr>
    </w:lvl>
    <w:lvl w:ilvl="5" w:tplc="27121F70" w:tentative="1">
      <w:start w:val="1"/>
      <w:numFmt w:val="bullet"/>
      <w:lvlText w:val="•"/>
      <w:lvlJc w:val="left"/>
      <w:pPr>
        <w:tabs>
          <w:tab w:val="num" w:pos="3960"/>
        </w:tabs>
        <w:ind w:left="3960" w:hanging="360"/>
      </w:pPr>
      <w:rPr>
        <w:rFonts w:ascii="Arial" w:hAnsi="Arial" w:hint="default"/>
      </w:rPr>
    </w:lvl>
    <w:lvl w:ilvl="6" w:tplc="8D10080E" w:tentative="1">
      <w:start w:val="1"/>
      <w:numFmt w:val="bullet"/>
      <w:lvlText w:val="•"/>
      <w:lvlJc w:val="left"/>
      <w:pPr>
        <w:tabs>
          <w:tab w:val="num" w:pos="4680"/>
        </w:tabs>
        <w:ind w:left="4680" w:hanging="360"/>
      </w:pPr>
      <w:rPr>
        <w:rFonts w:ascii="Arial" w:hAnsi="Arial" w:hint="default"/>
      </w:rPr>
    </w:lvl>
    <w:lvl w:ilvl="7" w:tplc="40962CE6" w:tentative="1">
      <w:start w:val="1"/>
      <w:numFmt w:val="bullet"/>
      <w:lvlText w:val="•"/>
      <w:lvlJc w:val="left"/>
      <w:pPr>
        <w:tabs>
          <w:tab w:val="num" w:pos="5400"/>
        </w:tabs>
        <w:ind w:left="5400" w:hanging="360"/>
      </w:pPr>
      <w:rPr>
        <w:rFonts w:ascii="Arial" w:hAnsi="Arial" w:hint="default"/>
      </w:rPr>
    </w:lvl>
    <w:lvl w:ilvl="8" w:tplc="BD82DD62" w:tentative="1">
      <w:start w:val="1"/>
      <w:numFmt w:val="bullet"/>
      <w:lvlText w:val="•"/>
      <w:lvlJc w:val="left"/>
      <w:pPr>
        <w:tabs>
          <w:tab w:val="num" w:pos="6120"/>
        </w:tabs>
        <w:ind w:left="6120" w:hanging="360"/>
      </w:pPr>
      <w:rPr>
        <w:rFonts w:ascii="Arial" w:hAnsi="Arial" w:hint="default"/>
      </w:rPr>
    </w:lvl>
  </w:abstractNum>
  <w:abstractNum w:abstractNumId="30" w15:restartNumberingAfterBreak="0">
    <w:nsid w:val="45FD4827"/>
    <w:multiLevelType w:val="hybridMultilevel"/>
    <w:tmpl w:val="11E0437E"/>
    <w:lvl w:ilvl="0" w:tplc="938033AE">
      <w:start w:val="1"/>
      <w:numFmt w:val="decimal"/>
      <w:lvlText w:val="%1."/>
      <w:lvlJc w:val="left"/>
      <w:pPr>
        <w:ind w:left="720" w:hanging="360"/>
      </w:pPr>
      <w:rPr>
        <w:rFonts w:hint="default"/>
      </w:rPr>
    </w:lvl>
    <w:lvl w:ilvl="1" w:tplc="1C925B22" w:tentative="1">
      <w:start w:val="1"/>
      <w:numFmt w:val="lowerLetter"/>
      <w:lvlText w:val="%2."/>
      <w:lvlJc w:val="left"/>
      <w:pPr>
        <w:ind w:left="1440" w:hanging="360"/>
      </w:pPr>
    </w:lvl>
    <w:lvl w:ilvl="2" w:tplc="A12CB900" w:tentative="1">
      <w:start w:val="1"/>
      <w:numFmt w:val="lowerRoman"/>
      <w:lvlText w:val="%3."/>
      <w:lvlJc w:val="right"/>
      <w:pPr>
        <w:ind w:left="2160" w:hanging="180"/>
      </w:pPr>
    </w:lvl>
    <w:lvl w:ilvl="3" w:tplc="C82498D8" w:tentative="1">
      <w:start w:val="1"/>
      <w:numFmt w:val="decimal"/>
      <w:lvlText w:val="%4."/>
      <w:lvlJc w:val="left"/>
      <w:pPr>
        <w:ind w:left="2880" w:hanging="360"/>
      </w:pPr>
    </w:lvl>
    <w:lvl w:ilvl="4" w:tplc="440E3D98" w:tentative="1">
      <w:start w:val="1"/>
      <w:numFmt w:val="lowerLetter"/>
      <w:lvlText w:val="%5."/>
      <w:lvlJc w:val="left"/>
      <w:pPr>
        <w:ind w:left="3600" w:hanging="360"/>
      </w:pPr>
    </w:lvl>
    <w:lvl w:ilvl="5" w:tplc="470CF0CA" w:tentative="1">
      <w:start w:val="1"/>
      <w:numFmt w:val="lowerRoman"/>
      <w:lvlText w:val="%6."/>
      <w:lvlJc w:val="right"/>
      <w:pPr>
        <w:ind w:left="4320" w:hanging="180"/>
      </w:pPr>
    </w:lvl>
    <w:lvl w:ilvl="6" w:tplc="3B3A6D74" w:tentative="1">
      <w:start w:val="1"/>
      <w:numFmt w:val="decimal"/>
      <w:lvlText w:val="%7."/>
      <w:lvlJc w:val="left"/>
      <w:pPr>
        <w:ind w:left="5040" w:hanging="360"/>
      </w:pPr>
    </w:lvl>
    <w:lvl w:ilvl="7" w:tplc="57B89FE0" w:tentative="1">
      <w:start w:val="1"/>
      <w:numFmt w:val="lowerLetter"/>
      <w:lvlText w:val="%8."/>
      <w:lvlJc w:val="left"/>
      <w:pPr>
        <w:ind w:left="5760" w:hanging="360"/>
      </w:pPr>
    </w:lvl>
    <w:lvl w:ilvl="8" w:tplc="CCA8E018" w:tentative="1">
      <w:start w:val="1"/>
      <w:numFmt w:val="lowerRoman"/>
      <w:lvlText w:val="%9."/>
      <w:lvlJc w:val="right"/>
      <w:pPr>
        <w:ind w:left="6480" w:hanging="180"/>
      </w:pPr>
    </w:lvl>
  </w:abstractNum>
  <w:abstractNum w:abstractNumId="31" w15:restartNumberingAfterBreak="0">
    <w:nsid w:val="471066D9"/>
    <w:multiLevelType w:val="hybridMultilevel"/>
    <w:tmpl w:val="AB045A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4C940D1E"/>
    <w:multiLevelType w:val="hybridMultilevel"/>
    <w:tmpl w:val="B2387D5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4D171F25"/>
    <w:multiLevelType w:val="hybridMultilevel"/>
    <w:tmpl w:val="531E28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4DF45DAC"/>
    <w:multiLevelType w:val="hybridMultilevel"/>
    <w:tmpl w:val="14AA35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4E902376"/>
    <w:multiLevelType w:val="hybridMultilevel"/>
    <w:tmpl w:val="1E703560"/>
    <w:lvl w:ilvl="0" w:tplc="A7DAD114">
      <w:start w:val="1"/>
      <w:numFmt w:val="bullet"/>
      <w:lvlText w:val="•"/>
      <w:lvlJc w:val="left"/>
      <w:pPr>
        <w:tabs>
          <w:tab w:val="num" w:pos="360"/>
        </w:tabs>
        <w:ind w:left="360" w:hanging="360"/>
      </w:pPr>
      <w:rPr>
        <w:rFonts w:ascii="Arial" w:hAnsi="Aria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197282EA">
      <w:numFmt w:val="bullet"/>
      <w:lvlText w:val="•"/>
      <w:lvlJc w:val="left"/>
      <w:pPr>
        <w:tabs>
          <w:tab w:val="num" w:pos="1800"/>
        </w:tabs>
        <w:ind w:left="1800" w:hanging="360"/>
      </w:pPr>
      <w:rPr>
        <w:rFonts w:ascii="Arial" w:hAnsi="Arial" w:hint="default"/>
      </w:rPr>
    </w:lvl>
    <w:lvl w:ilvl="3" w:tplc="D222ED6E" w:tentative="1">
      <w:start w:val="1"/>
      <w:numFmt w:val="bullet"/>
      <w:lvlText w:val="•"/>
      <w:lvlJc w:val="left"/>
      <w:pPr>
        <w:tabs>
          <w:tab w:val="num" w:pos="2520"/>
        </w:tabs>
        <w:ind w:left="2520" w:hanging="360"/>
      </w:pPr>
      <w:rPr>
        <w:rFonts w:ascii="Arial" w:hAnsi="Arial" w:hint="default"/>
      </w:rPr>
    </w:lvl>
    <w:lvl w:ilvl="4" w:tplc="36C0F32A" w:tentative="1">
      <w:start w:val="1"/>
      <w:numFmt w:val="bullet"/>
      <w:lvlText w:val="•"/>
      <w:lvlJc w:val="left"/>
      <w:pPr>
        <w:tabs>
          <w:tab w:val="num" w:pos="3240"/>
        </w:tabs>
        <w:ind w:left="3240" w:hanging="360"/>
      </w:pPr>
      <w:rPr>
        <w:rFonts w:ascii="Arial" w:hAnsi="Arial" w:hint="default"/>
      </w:rPr>
    </w:lvl>
    <w:lvl w:ilvl="5" w:tplc="27121F70" w:tentative="1">
      <w:start w:val="1"/>
      <w:numFmt w:val="bullet"/>
      <w:lvlText w:val="•"/>
      <w:lvlJc w:val="left"/>
      <w:pPr>
        <w:tabs>
          <w:tab w:val="num" w:pos="3960"/>
        </w:tabs>
        <w:ind w:left="3960" w:hanging="360"/>
      </w:pPr>
      <w:rPr>
        <w:rFonts w:ascii="Arial" w:hAnsi="Arial" w:hint="default"/>
      </w:rPr>
    </w:lvl>
    <w:lvl w:ilvl="6" w:tplc="8D10080E" w:tentative="1">
      <w:start w:val="1"/>
      <w:numFmt w:val="bullet"/>
      <w:lvlText w:val="•"/>
      <w:lvlJc w:val="left"/>
      <w:pPr>
        <w:tabs>
          <w:tab w:val="num" w:pos="4680"/>
        </w:tabs>
        <w:ind w:left="4680" w:hanging="360"/>
      </w:pPr>
      <w:rPr>
        <w:rFonts w:ascii="Arial" w:hAnsi="Arial" w:hint="default"/>
      </w:rPr>
    </w:lvl>
    <w:lvl w:ilvl="7" w:tplc="40962CE6" w:tentative="1">
      <w:start w:val="1"/>
      <w:numFmt w:val="bullet"/>
      <w:lvlText w:val="•"/>
      <w:lvlJc w:val="left"/>
      <w:pPr>
        <w:tabs>
          <w:tab w:val="num" w:pos="5400"/>
        </w:tabs>
        <w:ind w:left="5400" w:hanging="360"/>
      </w:pPr>
      <w:rPr>
        <w:rFonts w:ascii="Arial" w:hAnsi="Arial" w:hint="default"/>
      </w:rPr>
    </w:lvl>
    <w:lvl w:ilvl="8" w:tplc="BD82DD62" w:tentative="1">
      <w:start w:val="1"/>
      <w:numFmt w:val="bullet"/>
      <w:lvlText w:val="•"/>
      <w:lvlJc w:val="left"/>
      <w:pPr>
        <w:tabs>
          <w:tab w:val="num" w:pos="6120"/>
        </w:tabs>
        <w:ind w:left="6120" w:hanging="360"/>
      </w:pPr>
      <w:rPr>
        <w:rFonts w:ascii="Arial" w:hAnsi="Arial" w:hint="default"/>
      </w:rPr>
    </w:lvl>
  </w:abstractNum>
  <w:abstractNum w:abstractNumId="36" w15:restartNumberingAfterBreak="0">
    <w:nsid w:val="4F1A5462"/>
    <w:multiLevelType w:val="hybridMultilevel"/>
    <w:tmpl w:val="A7F03240"/>
    <w:lvl w:ilvl="0" w:tplc="3A507AF0">
      <w:start w:val="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1A727DB"/>
    <w:multiLevelType w:val="hybridMultilevel"/>
    <w:tmpl w:val="7B480552"/>
    <w:lvl w:ilvl="0" w:tplc="9E7A3536">
      <w:start w:val="1"/>
      <w:numFmt w:val="bullet"/>
      <w:lvlText w:val="−"/>
      <w:lvlJc w:val="left"/>
      <w:pPr>
        <w:tabs>
          <w:tab w:val="num" w:pos="360"/>
        </w:tabs>
        <w:ind w:left="360" w:hanging="360"/>
      </w:pPr>
      <w:rPr>
        <w:rFonts w:ascii="Calibri" w:hAnsi="Calibri" w:hint="default"/>
      </w:rPr>
    </w:lvl>
    <w:lvl w:ilvl="1" w:tplc="A692BD40">
      <w:start w:val="1"/>
      <w:numFmt w:val="bullet"/>
      <w:lvlText w:val="−"/>
      <w:lvlJc w:val="left"/>
      <w:pPr>
        <w:tabs>
          <w:tab w:val="num" w:pos="1080"/>
        </w:tabs>
        <w:ind w:left="1080" w:hanging="360"/>
      </w:pPr>
      <w:rPr>
        <w:rFonts w:ascii="Calibri" w:hAnsi="Calibri" w:hint="default"/>
      </w:rPr>
    </w:lvl>
    <w:lvl w:ilvl="2" w:tplc="BCB2ABD2">
      <w:start w:val="1"/>
      <w:numFmt w:val="bullet"/>
      <w:lvlText w:val="−"/>
      <w:lvlJc w:val="left"/>
      <w:pPr>
        <w:tabs>
          <w:tab w:val="num" w:pos="1800"/>
        </w:tabs>
        <w:ind w:left="1800" w:hanging="360"/>
      </w:pPr>
      <w:rPr>
        <w:rFonts w:ascii="Calibri" w:hAnsi="Calibri" w:hint="default"/>
      </w:rPr>
    </w:lvl>
    <w:lvl w:ilvl="3" w:tplc="3BB264E6">
      <w:numFmt w:val="bullet"/>
      <w:lvlText w:val="−"/>
      <w:lvlJc w:val="left"/>
      <w:pPr>
        <w:tabs>
          <w:tab w:val="num" w:pos="2520"/>
        </w:tabs>
        <w:ind w:left="2520" w:hanging="360"/>
      </w:pPr>
      <w:rPr>
        <w:rFonts w:ascii="Calibri" w:hAnsi="Calibri" w:hint="default"/>
      </w:rPr>
    </w:lvl>
    <w:lvl w:ilvl="4" w:tplc="56649FEC" w:tentative="1">
      <w:start w:val="1"/>
      <w:numFmt w:val="bullet"/>
      <w:lvlText w:val="−"/>
      <w:lvlJc w:val="left"/>
      <w:pPr>
        <w:tabs>
          <w:tab w:val="num" w:pos="3240"/>
        </w:tabs>
        <w:ind w:left="3240" w:hanging="360"/>
      </w:pPr>
      <w:rPr>
        <w:rFonts w:ascii="Calibri" w:hAnsi="Calibri" w:hint="default"/>
      </w:rPr>
    </w:lvl>
    <w:lvl w:ilvl="5" w:tplc="C22CBAFA" w:tentative="1">
      <w:start w:val="1"/>
      <w:numFmt w:val="bullet"/>
      <w:lvlText w:val="−"/>
      <w:lvlJc w:val="left"/>
      <w:pPr>
        <w:tabs>
          <w:tab w:val="num" w:pos="3960"/>
        </w:tabs>
        <w:ind w:left="3960" w:hanging="360"/>
      </w:pPr>
      <w:rPr>
        <w:rFonts w:ascii="Calibri" w:hAnsi="Calibri" w:hint="default"/>
      </w:rPr>
    </w:lvl>
    <w:lvl w:ilvl="6" w:tplc="A4D8853C" w:tentative="1">
      <w:start w:val="1"/>
      <w:numFmt w:val="bullet"/>
      <w:lvlText w:val="−"/>
      <w:lvlJc w:val="left"/>
      <w:pPr>
        <w:tabs>
          <w:tab w:val="num" w:pos="4680"/>
        </w:tabs>
        <w:ind w:left="4680" w:hanging="360"/>
      </w:pPr>
      <w:rPr>
        <w:rFonts w:ascii="Calibri" w:hAnsi="Calibri" w:hint="default"/>
      </w:rPr>
    </w:lvl>
    <w:lvl w:ilvl="7" w:tplc="BA168800" w:tentative="1">
      <w:start w:val="1"/>
      <w:numFmt w:val="bullet"/>
      <w:lvlText w:val="−"/>
      <w:lvlJc w:val="left"/>
      <w:pPr>
        <w:tabs>
          <w:tab w:val="num" w:pos="5400"/>
        </w:tabs>
        <w:ind w:left="5400" w:hanging="360"/>
      </w:pPr>
      <w:rPr>
        <w:rFonts w:ascii="Calibri" w:hAnsi="Calibri" w:hint="default"/>
      </w:rPr>
    </w:lvl>
    <w:lvl w:ilvl="8" w:tplc="D23606E2" w:tentative="1">
      <w:start w:val="1"/>
      <w:numFmt w:val="bullet"/>
      <w:lvlText w:val="−"/>
      <w:lvlJc w:val="left"/>
      <w:pPr>
        <w:tabs>
          <w:tab w:val="num" w:pos="6120"/>
        </w:tabs>
        <w:ind w:left="6120" w:hanging="360"/>
      </w:pPr>
      <w:rPr>
        <w:rFonts w:ascii="Calibri" w:hAnsi="Calibri" w:hint="default"/>
      </w:rPr>
    </w:lvl>
  </w:abstractNum>
  <w:abstractNum w:abstractNumId="38" w15:restartNumberingAfterBreak="0">
    <w:nsid w:val="587B3BB6"/>
    <w:multiLevelType w:val="hybridMultilevel"/>
    <w:tmpl w:val="C4A69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9F02804"/>
    <w:multiLevelType w:val="hybridMultilevel"/>
    <w:tmpl w:val="CEC4B846"/>
    <w:lvl w:ilvl="0" w:tplc="C5829316">
      <w:start w:val="1"/>
      <w:numFmt w:val="bullet"/>
      <w:lvlText w:val="•"/>
      <w:lvlJc w:val="left"/>
      <w:pPr>
        <w:tabs>
          <w:tab w:val="num" w:pos="720"/>
        </w:tabs>
        <w:ind w:left="720" w:hanging="360"/>
      </w:pPr>
      <w:rPr>
        <w:rFonts w:ascii="Arial" w:hAnsi="Arial" w:hint="default"/>
      </w:rPr>
    </w:lvl>
    <w:lvl w:ilvl="1" w:tplc="3A66EAEC" w:tentative="1">
      <w:start w:val="1"/>
      <w:numFmt w:val="bullet"/>
      <w:lvlText w:val="•"/>
      <w:lvlJc w:val="left"/>
      <w:pPr>
        <w:tabs>
          <w:tab w:val="num" w:pos="1440"/>
        </w:tabs>
        <w:ind w:left="1440" w:hanging="360"/>
      </w:pPr>
      <w:rPr>
        <w:rFonts w:ascii="Arial" w:hAnsi="Arial" w:hint="default"/>
      </w:rPr>
    </w:lvl>
    <w:lvl w:ilvl="2" w:tplc="1ECA8F30" w:tentative="1">
      <w:start w:val="1"/>
      <w:numFmt w:val="bullet"/>
      <w:lvlText w:val="•"/>
      <w:lvlJc w:val="left"/>
      <w:pPr>
        <w:tabs>
          <w:tab w:val="num" w:pos="2160"/>
        </w:tabs>
        <w:ind w:left="2160" w:hanging="360"/>
      </w:pPr>
      <w:rPr>
        <w:rFonts w:ascii="Arial" w:hAnsi="Arial" w:hint="default"/>
      </w:rPr>
    </w:lvl>
    <w:lvl w:ilvl="3" w:tplc="BB564A86" w:tentative="1">
      <w:start w:val="1"/>
      <w:numFmt w:val="bullet"/>
      <w:lvlText w:val="•"/>
      <w:lvlJc w:val="left"/>
      <w:pPr>
        <w:tabs>
          <w:tab w:val="num" w:pos="2880"/>
        </w:tabs>
        <w:ind w:left="2880" w:hanging="360"/>
      </w:pPr>
      <w:rPr>
        <w:rFonts w:ascii="Arial" w:hAnsi="Arial" w:hint="default"/>
      </w:rPr>
    </w:lvl>
    <w:lvl w:ilvl="4" w:tplc="86502976" w:tentative="1">
      <w:start w:val="1"/>
      <w:numFmt w:val="bullet"/>
      <w:lvlText w:val="•"/>
      <w:lvlJc w:val="left"/>
      <w:pPr>
        <w:tabs>
          <w:tab w:val="num" w:pos="3600"/>
        </w:tabs>
        <w:ind w:left="3600" w:hanging="360"/>
      </w:pPr>
      <w:rPr>
        <w:rFonts w:ascii="Arial" w:hAnsi="Arial" w:hint="default"/>
      </w:rPr>
    </w:lvl>
    <w:lvl w:ilvl="5" w:tplc="133E95F2" w:tentative="1">
      <w:start w:val="1"/>
      <w:numFmt w:val="bullet"/>
      <w:lvlText w:val="•"/>
      <w:lvlJc w:val="left"/>
      <w:pPr>
        <w:tabs>
          <w:tab w:val="num" w:pos="4320"/>
        </w:tabs>
        <w:ind w:left="4320" w:hanging="360"/>
      </w:pPr>
      <w:rPr>
        <w:rFonts w:ascii="Arial" w:hAnsi="Arial" w:hint="default"/>
      </w:rPr>
    </w:lvl>
    <w:lvl w:ilvl="6" w:tplc="EE4EADFA" w:tentative="1">
      <w:start w:val="1"/>
      <w:numFmt w:val="bullet"/>
      <w:lvlText w:val="•"/>
      <w:lvlJc w:val="left"/>
      <w:pPr>
        <w:tabs>
          <w:tab w:val="num" w:pos="5040"/>
        </w:tabs>
        <w:ind w:left="5040" w:hanging="360"/>
      </w:pPr>
      <w:rPr>
        <w:rFonts w:ascii="Arial" w:hAnsi="Arial" w:hint="default"/>
      </w:rPr>
    </w:lvl>
    <w:lvl w:ilvl="7" w:tplc="EAFC786C" w:tentative="1">
      <w:start w:val="1"/>
      <w:numFmt w:val="bullet"/>
      <w:lvlText w:val="•"/>
      <w:lvlJc w:val="left"/>
      <w:pPr>
        <w:tabs>
          <w:tab w:val="num" w:pos="5760"/>
        </w:tabs>
        <w:ind w:left="5760" w:hanging="360"/>
      </w:pPr>
      <w:rPr>
        <w:rFonts w:ascii="Arial" w:hAnsi="Arial" w:hint="default"/>
      </w:rPr>
    </w:lvl>
    <w:lvl w:ilvl="8" w:tplc="6368150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5B02278D"/>
    <w:multiLevelType w:val="hybridMultilevel"/>
    <w:tmpl w:val="E9FE6F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5B7262C2"/>
    <w:multiLevelType w:val="multilevel"/>
    <w:tmpl w:val="D8EA423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BBC755D"/>
    <w:multiLevelType w:val="hybridMultilevel"/>
    <w:tmpl w:val="7AE4F136"/>
    <w:lvl w:ilvl="0" w:tplc="5CEEA02C">
      <w:start w:val="1"/>
      <w:numFmt w:val="decimal"/>
      <w:lvlText w:val="%1."/>
      <w:lvlJc w:val="left"/>
      <w:pPr>
        <w:ind w:left="720" w:hanging="360"/>
      </w:pPr>
      <w:rPr>
        <w:rFonts w:hint="default"/>
      </w:rPr>
    </w:lvl>
    <w:lvl w:ilvl="1" w:tplc="52E8FD5E" w:tentative="1">
      <w:start w:val="1"/>
      <w:numFmt w:val="lowerLetter"/>
      <w:lvlText w:val="%2."/>
      <w:lvlJc w:val="left"/>
      <w:pPr>
        <w:ind w:left="1440" w:hanging="360"/>
      </w:pPr>
    </w:lvl>
    <w:lvl w:ilvl="2" w:tplc="CDA01E3C" w:tentative="1">
      <w:start w:val="1"/>
      <w:numFmt w:val="lowerRoman"/>
      <w:lvlText w:val="%3."/>
      <w:lvlJc w:val="right"/>
      <w:pPr>
        <w:ind w:left="2160" w:hanging="180"/>
      </w:pPr>
    </w:lvl>
    <w:lvl w:ilvl="3" w:tplc="438E1D18" w:tentative="1">
      <w:start w:val="1"/>
      <w:numFmt w:val="decimal"/>
      <w:lvlText w:val="%4."/>
      <w:lvlJc w:val="left"/>
      <w:pPr>
        <w:ind w:left="2880" w:hanging="360"/>
      </w:pPr>
    </w:lvl>
    <w:lvl w:ilvl="4" w:tplc="AC5A9D02" w:tentative="1">
      <w:start w:val="1"/>
      <w:numFmt w:val="lowerLetter"/>
      <w:lvlText w:val="%5."/>
      <w:lvlJc w:val="left"/>
      <w:pPr>
        <w:ind w:left="3600" w:hanging="360"/>
      </w:pPr>
    </w:lvl>
    <w:lvl w:ilvl="5" w:tplc="C4884F8E" w:tentative="1">
      <w:start w:val="1"/>
      <w:numFmt w:val="lowerRoman"/>
      <w:lvlText w:val="%6."/>
      <w:lvlJc w:val="right"/>
      <w:pPr>
        <w:ind w:left="4320" w:hanging="180"/>
      </w:pPr>
    </w:lvl>
    <w:lvl w:ilvl="6" w:tplc="7CE4B01C" w:tentative="1">
      <w:start w:val="1"/>
      <w:numFmt w:val="decimal"/>
      <w:lvlText w:val="%7."/>
      <w:lvlJc w:val="left"/>
      <w:pPr>
        <w:ind w:left="5040" w:hanging="360"/>
      </w:pPr>
    </w:lvl>
    <w:lvl w:ilvl="7" w:tplc="AE0EECB4" w:tentative="1">
      <w:start w:val="1"/>
      <w:numFmt w:val="lowerLetter"/>
      <w:lvlText w:val="%8."/>
      <w:lvlJc w:val="left"/>
      <w:pPr>
        <w:ind w:left="5760" w:hanging="360"/>
      </w:pPr>
    </w:lvl>
    <w:lvl w:ilvl="8" w:tplc="36B89F24" w:tentative="1">
      <w:start w:val="1"/>
      <w:numFmt w:val="lowerRoman"/>
      <w:lvlText w:val="%9."/>
      <w:lvlJc w:val="right"/>
      <w:pPr>
        <w:ind w:left="6480" w:hanging="180"/>
      </w:pPr>
    </w:lvl>
  </w:abstractNum>
  <w:abstractNum w:abstractNumId="43" w15:restartNumberingAfterBreak="0">
    <w:nsid w:val="6A6E526F"/>
    <w:multiLevelType w:val="hybridMultilevel"/>
    <w:tmpl w:val="487E87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6CD33110"/>
    <w:multiLevelType w:val="hybridMultilevel"/>
    <w:tmpl w:val="E5301DB2"/>
    <w:lvl w:ilvl="0" w:tplc="9886C552">
      <w:start w:val="1"/>
      <w:numFmt w:val="bullet"/>
      <w:lvlText w:val="•"/>
      <w:lvlJc w:val="left"/>
      <w:pPr>
        <w:tabs>
          <w:tab w:val="num" w:pos="360"/>
        </w:tabs>
        <w:ind w:left="360" w:hanging="360"/>
      </w:pPr>
      <w:rPr>
        <w:rFonts w:ascii="Arial" w:hAnsi="Arial" w:hint="default"/>
      </w:rPr>
    </w:lvl>
    <w:lvl w:ilvl="1" w:tplc="55143530" w:tentative="1">
      <w:start w:val="1"/>
      <w:numFmt w:val="bullet"/>
      <w:lvlText w:val="•"/>
      <w:lvlJc w:val="left"/>
      <w:pPr>
        <w:tabs>
          <w:tab w:val="num" w:pos="1080"/>
        </w:tabs>
        <w:ind w:left="1080" w:hanging="360"/>
      </w:pPr>
      <w:rPr>
        <w:rFonts w:ascii="Arial" w:hAnsi="Arial" w:hint="default"/>
      </w:rPr>
    </w:lvl>
    <w:lvl w:ilvl="2" w:tplc="033EDC58" w:tentative="1">
      <w:start w:val="1"/>
      <w:numFmt w:val="bullet"/>
      <w:lvlText w:val="•"/>
      <w:lvlJc w:val="left"/>
      <w:pPr>
        <w:tabs>
          <w:tab w:val="num" w:pos="1800"/>
        </w:tabs>
        <w:ind w:left="1800" w:hanging="360"/>
      </w:pPr>
      <w:rPr>
        <w:rFonts w:ascii="Arial" w:hAnsi="Arial" w:hint="default"/>
      </w:rPr>
    </w:lvl>
    <w:lvl w:ilvl="3" w:tplc="D92E7D3E" w:tentative="1">
      <w:start w:val="1"/>
      <w:numFmt w:val="bullet"/>
      <w:lvlText w:val="•"/>
      <w:lvlJc w:val="left"/>
      <w:pPr>
        <w:tabs>
          <w:tab w:val="num" w:pos="2520"/>
        </w:tabs>
        <w:ind w:left="2520" w:hanging="360"/>
      </w:pPr>
      <w:rPr>
        <w:rFonts w:ascii="Arial" w:hAnsi="Arial" w:hint="default"/>
      </w:rPr>
    </w:lvl>
    <w:lvl w:ilvl="4" w:tplc="523C4FBA" w:tentative="1">
      <w:start w:val="1"/>
      <w:numFmt w:val="bullet"/>
      <w:lvlText w:val="•"/>
      <w:lvlJc w:val="left"/>
      <w:pPr>
        <w:tabs>
          <w:tab w:val="num" w:pos="3240"/>
        </w:tabs>
        <w:ind w:left="3240" w:hanging="360"/>
      </w:pPr>
      <w:rPr>
        <w:rFonts w:ascii="Arial" w:hAnsi="Arial" w:hint="default"/>
      </w:rPr>
    </w:lvl>
    <w:lvl w:ilvl="5" w:tplc="FDF69324" w:tentative="1">
      <w:start w:val="1"/>
      <w:numFmt w:val="bullet"/>
      <w:lvlText w:val="•"/>
      <w:lvlJc w:val="left"/>
      <w:pPr>
        <w:tabs>
          <w:tab w:val="num" w:pos="3960"/>
        </w:tabs>
        <w:ind w:left="3960" w:hanging="360"/>
      </w:pPr>
      <w:rPr>
        <w:rFonts w:ascii="Arial" w:hAnsi="Arial" w:hint="default"/>
      </w:rPr>
    </w:lvl>
    <w:lvl w:ilvl="6" w:tplc="4BC65D60" w:tentative="1">
      <w:start w:val="1"/>
      <w:numFmt w:val="bullet"/>
      <w:lvlText w:val="•"/>
      <w:lvlJc w:val="left"/>
      <w:pPr>
        <w:tabs>
          <w:tab w:val="num" w:pos="4680"/>
        </w:tabs>
        <w:ind w:left="4680" w:hanging="360"/>
      </w:pPr>
      <w:rPr>
        <w:rFonts w:ascii="Arial" w:hAnsi="Arial" w:hint="default"/>
      </w:rPr>
    </w:lvl>
    <w:lvl w:ilvl="7" w:tplc="A5706D04" w:tentative="1">
      <w:start w:val="1"/>
      <w:numFmt w:val="bullet"/>
      <w:lvlText w:val="•"/>
      <w:lvlJc w:val="left"/>
      <w:pPr>
        <w:tabs>
          <w:tab w:val="num" w:pos="5400"/>
        </w:tabs>
        <w:ind w:left="5400" w:hanging="360"/>
      </w:pPr>
      <w:rPr>
        <w:rFonts w:ascii="Arial" w:hAnsi="Arial" w:hint="default"/>
      </w:rPr>
    </w:lvl>
    <w:lvl w:ilvl="8" w:tplc="BB1CD5FC" w:tentative="1">
      <w:start w:val="1"/>
      <w:numFmt w:val="bullet"/>
      <w:lvlText w:val="•"/>
      <w:lvlJc w:val="left"/>
      <w:pPr>
        <w:tabs>
          <w:tab w:val="num" w:pos="6120"/>
        </w:tabs>
        <w:ind w:left="6120" w:hanging="360"/>
      </w:pPr>
      <w:rPr>
        <w:rFonts w:ascii="Arial" w:hAnsi="Arial" w:hint="default"/>
      </w:rPr>
    </w:lvl>
  </w:abstractNum>
  <w:abstractNum w:abstractNumId="45" w15:restartNumberingAfterBreak="0">
    <w:nsid w:val="74A4111E"/>
    <w:multiLevelType w:val="multilevel"/>
    <w:tmpl w:val="CFB016A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5603A58"/>
    <w:multiLevelType w:val="hybridMultilevel"/>
    <w:tmpl w:val="16CC0C2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7" w15:restartNumberingAfterBreak="0">
    <w:nsid w:val="78466976"/>
    <w:multiLevelType w:val="hybridMultilevel"/>
    <w:tmpl w:val="25408D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86E6C44"/>
    <w:multiLevelType w:val="hybridMultilevel"/>
    <w:tmpl w:val="78BAEA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7F343388"/>
    <w:multiLevelType w:val="hybridMultilevel"/>
    <w:tmpl w:val="698A5566"/>
    <w:lvl w:ilvl="0" w:tplc="A7DAD114">
      <w:start w:val="1"/>
      <w:numFmt w:val="bullet"/>
      <w:lvlText w:val="•"/>
      <w:lvlJc w:val="left"/>
      <w:pPr>
        <w:tabs>
          <w:tab w:val="num" w:pos="360"/>
        </w:tabs>
        <w:ind w:left="360" w:hanging="360"/>
      </w:pPr>
      <w:rPr>
        <w:rFonts w:ascii="Arial" w:hAnsi="Arial" w:hint="default"/>
      </w:rPr>
    </w:lvl>
    <w:lvl w:ilvl="1" w:tplc="8A6E1F90">
      <w:start w:val="1"/>
      <w:numFmt w:val="bullet"/>
      <w:lvlText w:val="•"/>
      <w:lvlJc w:val="left"/>
      <w:pPr>
        <w:tabs>
          <w:tab w:val="num" w:pos="1080"/>
        </w:tabs>
        <w:ind w:left="1080" w:hanging="360"/>
      </w:pPr>
      <w:rPr>
        <w:rFonts w:ascii="Arial" w:hAnsi="Arial" w:hint="default"/>
      </w:rPr>
    </w:lvl>
    <w:lvl w:ilvl="2" w:tplc="197282EA">
      <w:numFmt w:val="bullet"/>
      <w:lvlText w:val="•"/>
      <w:lvlJc w:val="left"/>
      <w:pPr>
        <w:tabs>
          <w:tab w:val="num" w:pos="1800"/>
        </w:tabs>
        <w:ind w:left="1800" w:hanging="360"/>
      </w:pPr>
      <w:rPr>
        <w:rFonts w:ascii="Arial" w:hAnsi="Arial" w:hint="default"/>
      </w:rPr>
    </w:lvl>
    <w:lvl w:ilvl="3" w:tplc="D222ED6E" w:tentative="1">
      <w:start w:val="1"/>
      <w:numFmt w:val="bullet"/>
      <w:lvlText w:val="•"/>
      <w:lvlJc w:val="left"/>
      <w:pPr>
        <w:tabs>
          <w:tab w:val="num" w:pos="2520"/>
        </w:tabs>
        <w:ind w:left="2520" w:hanging="360"/>
      </w:pPr>
      <w:rPr>
        <w:rFonts w:ascii="Arial" w:hAnsi="Arial" w:hint="default"/>
      </w:rPr>
    </w:lvl>
    <w:lvl w:ilvl="4" w:tplc="36C0F32A" w:tentative="1">
      <w:start w:val="1"/>
      <w:numFmt w:val="bullet"/>
      <w:lvlText w:val="•"/>
      <w:lvlJc w:val="left"/>
      <w:pPr>
        <w:tabs>
          <w:tab w:val="num" w:pos="3240"/>
        </w:tabs>
        <w:ind w:left="3240" w:hanging="360"/>
      </w:pPr>
      <w:rPr>
        <w:rFonts w:ascii="Arial" w:hAnsi="Arial" w:hint="default"/>
      </w:rPr>
    </w:lvl>
    <w:lvl w:ilvl="5" w:tplc="27121F70" w:tentative="1">
      <w:start w:val="1"/>
      <w:numFmt w:val="bullet"/>
      <w:lvlText w:val="•"/>
      <w:lvlJc w:val="left"/>
      <w:pPr>
        <w:tabs>
          <w:tab w:val="num" w:pos="3960"/>
        </w:tabs>
        <w:ind w:left="3960" w:hanging="360"/>
      </w:pPr>
      <w:rPr>
        <w:rFonts w:ascii="Arial" w:hAnsi="Arial" w:hint="default"/>
      </w:rPr>
    </w:lvl>
    <w:lvl w:ilvl="6" w:tplc="8D10080E" w:tentative="1">
      <w:start w:val="1"/>
      <w:numFmt w:val="bullet"/>
      <w:lvlText w:val="•"/>
      <w:lvlJc w:val="left"/>
      <w:pPr>
        <w:tabs>
          <w:tab w:val="num" w:pos="4680"/>
        </w:tabs>
        <w:ind w:left="4680" w:hanging="360"/>
      </w:pPr>
      <w:rPr>
        <w:rFonts w:ascii="Arial" w:hAnsi="Arial" w:hint="default"/>
      </w:rPr>
    </w:lvl>
    <w:lvl w:ilvl="7" w:tplc="40962CE6" w:tentative="1">
      <w:start w:val="1"/>
      <w:numFmt w:val="bullet"/>
      <w:lvlText w:val="•"/>
      <w:lvlJc w:val="left"/>
      <w:pPr>
        <w:tabs>
          <w:tab w:val="num" w:pos="5400"/>
        </w:tabs>
        <w:ind w:left="5400" w:hanging="360"/>
      </w:pPr>
      <w:rPr>
        <w:rFonts w:ascii="Arial" w:hAnsi="Arial" w:hint="default"/>
      </w:rPr>
    </w:lvl>
    <w:lvl w:ilvl="8" w:tplc="BD82DD62" w:tentative="1">
      <w:start w:val="1"/>
      <w:numFmt w:val="bullet"/>
      <w:lvlText w:val="•"/>
      <w:lvlJc w:val="left"/>
      <w:pPr>
        <w:tabs>
          <w:tab w:val="num" w:pos="6120"/>
        </w:tabs>
        <w:ind w:left="6120" w:hanging="360"/>
      </w:pPr>
      <w:rPr>
        <w:rFonts w:ascii="Arial" w:hAnsi="Arial" w:hint="default"/>
      </w:rPr>
    </w:lvl>
  </w:abstractNum>
  <w:num w:numId="1" w16cid:durableId="189101849">
    <w:abstractNumId w:val="7"/>
  </w:num>
  <w:num w:numId="2" w16cid:durableId="204173799">
    <w:abstractNumId w:val="5"/>
  </w:num>
  <w:num w:numId="3" w16cid:durableId="888807191">
    <w:abstractNumId w:val="4"/>
  </w:num>
  <w:num w:numId="4" w16cid:durableId="1035615279">
    <w:abstractNumId w:val="42"/>
  </w:num>
  <w:num w:numId="5" w16cid:durableId="2126272525">
    <w:abstractNumId w:val="23"/>
  </w:num>
  <w:num w:numId="6" w16cid:durableId="727068944">
    <w:abstractNumId w:val="9"/>
  </w:num>
  <w:num w:numId="7" w16cid:durableId="1592078292">
    <w:abstractNumId w:val="15"/>
  </w:num>
  <w:num w:numId="8" w16cid:durableId="1059326131">
    <w:abstractNumId w:val="30"/>
  </w:num>
  <w:num w:numId="9" w16cid:durableId="371538502">
    <w:abstractNumId w:val="6"/>
  </w:num>
  <w:num w:numId="10" w16cid:durableId="936254329">
    <w:abstractNumId w:val="21"/>
  </w:num>
  <w:num w:numId="11" w16cid:durableId="865564438">
    <w:abstractNumId w:val="36"/>
  </w:num>
  <w:num w:numId="12" w16cid:durableId="1826166699">
    <w:abstractNumId w:val="34"/>
  </w:num>
  <w:num w:numId="13" w16cid:durableId="807480209">
    <w:abstractNumId w:val="31"/>
  </w:num>
  <w:num w:numId="14" w16cid:durableId="15070142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78306325">
    <w:abstractNumId w:val="20"/>
  </w:num>
  <w:num w:numId="16" w16cid:durableId="1146315273">
    <w:abstractNumId w:val="47"/>
  </w:num>
  <w:num w:numId="17" w16cid:durableId="1302538266">
    <w:abstractNumId w:val="19"/>
  </w:num>
  <w:num w:numId="18" w16cid:durableId="990796098">
    <w:abstractNumId w:val="1"/>
  </w:num>
  <w:num w:numId="19" w16cid:durableId="713239013">
    <w:abstractNumId w:val="33"/>
  </w:num>
  <w:num w:numId="20" w16cid:durableId="437220976">
    <w:abstractNumId w:val="17"/>
  </w:num>
  <w:num w:numId="21" w16cid:durableId="1815370590">
    <w:abstractNumId w:val="48"/>
  </w:num>
  <w:num w:numId="22" w16cid:durableId="1165824588">
    <w:abstractNumId w:val="49"/>
  </w:num>
  <w:num w:numId="23" w16cid:durableId="723256676">
    <w:abstractNumId w:val="13"/>
  </w:num>
  <w:num w:numId="24" w16cid:durableId="630936462">
    <w:abstractNumId w:val="29"/>
  </w:num>
  <w:num w:numId="25" w16cid:durableId="2086297564">
    <w:abstractNumId w:val="3"/>
  </w:num>
  <w:num w:numId="26" w16cid:durableId="1131900863">
    <w:abstractNumId w:val="25"/>
  </w:num>
  <w:num w:numId="27" w16cid:durableId="667828994">
    <w:abstractNumId w:val="35"/>
  </w:num>
  <w:num w:numId="28" w16cid:durableId="532887984">
    <w:abstractNumId w:val="32"/>
  </w:num>
  <w:num w:numId="29" w16cid:durableId="1926721905">
    <w:abstractNumId w:val="37"/>
  </w:num>
  <w:num w:numId="30" w16cid:durableId="684601755">
    <w:abstractNumId w:val="44"/>
  </w:num>
  <w:num w:numId="31" w16cid:durableId="1815290427">
    <w:abstractNumId w:val="11"/>
  </w:num>
  <w:num w:numId="32" w16cid:durableId="246578485">
    <w:abstractNumId w:val="2"/>
  </w:num>
  <w:num w:numId="33" w16cid:durableId="1513760892">
    <w:abstractNumId w:val="46"/>
  </w:num>
  <w:num w:numId="34" w16cid:durableId="1007905846">
    <w:abstractNumId w:val="18"/>
  </w:num>
  <w:num w:numId="35" w16cid:durableId="789513603">
    <w:abstractNumId w:val="0"/>
  </w:num>
  <w:num w:numId="36" w16cid:durableId="1238519526">
    <w:abstractNumId w:val="43"/>
  </w:num>
  <w:num w:numId="37" w16cid:durableId="854077258">
    <w:abstractNumId w:val="8"/>
  </w:num>
  <w:num w:numId="38" w16cid:durableId="1523278984">
    <w:abstractNumId w:val="10"/>
  </w:num>
  <w:num w:numId="39" w16cid:durableId="411197791">
    <w:abstractNumId w:val="39"/>
  </w:num>
  <w:num w:numId="40" w16cid:durableId="807237977">
    <w:abstractNumId w:val="16"/>
  </w:num>
  <w:num w:numId="41" w16cid:durableId="942155893">
    <w:abstractNumId w:val="27"/>
  </w:num>
  <w:num w:numId="42" w16cid:durableId="849953107">
    <w:abstractNumId w:val="41"/>
  </w:num>
  <w:num w:numId="43" w16cid:durableId="535385077">
    <w:abstractNumId w:val="28"/>
  </w:num>
  <w:num w:numId="44" w16cid:durableId="2072993122">
    <w:abstractNumId w:val="14"/>
  </w:num>
  <w:num w:numId="45" w16cid:durableId="1506088353">
    <w:abstractNumId w:val="45"/>
  </w:num>
  <w:num w:numId="46" w16cid:durableId="201749714">
    <w:abstractNumId w:val="22"/>
  </w:num>
  <w:num w:numId="47" w16cid:durableId="2086608967">
    <w:abstractNumId w:val="40"/>
  </w:num>
  <w:num w:numId="48" w16cid:durableId="1864396053">
    <w:abstractNumId w:val="24"/>
  </w:num>
  <w:num w:numId="49" w16cid:durableId="1553153033">
    <w:abstractNumId w:val="38"/>
  </w:num>
  <w:num w:numId="50" w16cid:durableId="6542097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1A3"/>
    <w:rsid w:val="00002285"/>
    <w:rsid w:val="00010B37"/>
    <w:rsid w:val="00012BFE"/>
    <w:rsid w:val="00012FD1"/>
    <w:rsid w:val="00015729"/>
    <w:rsid w:val="00017335"/>
    <w:rsid w:val="000247B5"/>
    <w:rsid w:val="00024AFC"/>
    <w:rsid w:val="00027BE1"/>
    <w:rsid w:val="000337BA"/>
    <w:rsid w:val="00034E14"/>
    <w:rsid w:val="00036B7D"/>
    <w:rsid w:val="00037976"/>
    <w:rsid w:val="00040C64"/>
    <w:rsid w:val="00042C19"/>
    <w:rsid w:val="00043990"/>
    <w:rsid w:val="00046374"/>
    <w:rsid w:val="00050839"/>
    <w:rsid w:val="00050FAA"/>
    <w:rsid w:val="00051720"/>
    <w:rsid w:val="000631CC"/>
    <w:rsid w:val="00064789"/>
    <w:rsid w:val="00065D0C"/>
    <w:rsid w:val="00067D4B"/>
    <w:rsid w:val="00075910"/>
    <w:rsid w:val="00080B97"/>
    <w:rsid w:val="00084A81"/>
    <w:rsid w:val="000871B1"/>
    <w:rsid w:val="00091AA1"/>
    <w:rsid w:val="00096336"/>
    <w:rsid w:val="000965DB"/>
    <w:rsid w:val="00096DBE"/>
    <w:rsid w:val="000A1223"/>
    <w:rsid w:val="000A2803"/>
    <w:rsid w:val="000B4102"/>
    <w:rsid w:val="000B75CA"/>
    <w:rsid w:val="000C1532"/>
    <w:rsid w:val="000C4131"/>
    <w:rsid w:val="000C47B4"/>
    <w:rsid w:val="000C4AE9"/>
    <w:rsid w:val="000D303C"/>
    <w:rsid w:val="000D3D83"/>
    <w:rsid w:val="000D3DF9"/>
    <w:rsid w:val="000D3F9B"/>
    <w:rsid w:val="000E011B"/>
    <w:rsid w:val="000E3740"/>
    <w:rsid w:val="000E710A"/>
    <w:rsid w:val="000F3CC2"/>
    <w:rsid w:val="000F4B18"/>
    <w:rsid w:val="000F6E61"/>
    <w:rsid w:val="000F7F88"/>
    <w:rsid w:val="00104422"/>
    <w:rsid w:val="00107921"/>
    <w:rsid w:val="00110D69"/>
    <w:rsid w:val="00111E7C"/>
    <w:rsid w:val="00123410"/>
    <w:rsid w:val="0013046E"/>
    <w:rsid w:val="00131BED"/>
    <w:rsid w:val="00136A39"/>
    <w:rsid w:val="001411CB"/>
    <w:rsid w:val="0014238B"/>
    <w:rsid w:val="001425ED"/>
    <w:rsid w:val="00143B20"/>
    <w:rsid w:val="00143DBE"/>
    <w:rsid w:val="00145C00"/>
    <w:rsid w:val="00147D1F"/>
    <w:rsid w:val="00151413"/>
    <w:rsid w:val="00155251"/>
    <w:rsid w:val="00156B6E"/>
    <w:rsid w:val="00157BED"/>
    <w:rsid w:val="0016180F"/>
    <w:rsid w:val="001639D2"/>
    <w:rsid w:val="00163E67"/>
    <w:rsid w:val="001667BF"/>
    <w:rsid w:val="00166F92"/>
    <w:rsid w:val="0016767F"/>
    <w:rsid w:val="0017740E"/>
    <w:rsid w:val="00177FFA"/>
    <w:rsid w:val="00190E6B"/>
    <w:rsid w:val="001943E6"/>
    <w:rsid w:val="001978F3"/>
    <w:rsid w:val="001A3774"/>
    <w:rsid w:val="001A44BB"/>
    <w:rsid w:val="001B1EEB"/>
    <w:rsid w:val="001B3C64"/>
    <w:rsid w:val="001B5130"/>
    <w:rsid w:val="001C5318"/>
    <w:rsid w:val="001C76B2"/>
    <w:rsid w:val="001D361E"/>
    <w:rsid w:val="001D3B0C"/>
    <w:rsid w:val="001D63FC"/>
    <w:rsid w:val="001E34B6"/>
    <w:rsid w:val="001E5E7F"/>
    <w:rsid w:val="001E5EA4"/>
    <w:rsid w:val="001F233B"/>
    <w:rsid w:val="001F60B6"/>
    <w:rsid w:val="00202812"/>
    <w:rsid w:val="00202A36"/>
    <w:rsid w:val="00207338"/>
    <w:rsid w:val="002108BC"/>
    <w:rsid w:val="002162EE"/>
    <w:rsid w:val="002267ED"/>
    <w:rsid w:val="00240043"/>
    <w:rsid w:val="00242DE3"/>
    <w:rsid w:val="00245B28"/>
    <w:rsid w:val="00245D98"/>
    <w:rsid w:val="00253961"/>
    <w:rsid w:val="002562B3"/>
    <w:rsid w:val="0026217B"/>
    <w:rsid w:val="00264DDD"/>
    <w:rsid w:val="00270209"/>
    <w:rsid w:val="00283132"/>
    <w:rsid w:val="00284953"/>
    <w:rsid w:val="00286138"/>
    <w:rsid w:val="00293331"/>
    <w:rsid w:val="002A2D05"/>
    <w:rsid w:val="002A3094"/>
    <w:rsid w:val="002A3579"/>
    <w:rsid w:val="002A6FB9"/>
    <w:rsid w:val="002A7BCF"/>
    <w:rsid w:val="002C131D"/>
    <w:rsid w:val="002C15C9"/>
    <w:rsid w:val="002C6473"/>
    <w:rsid w:val="002D505F"/>
    <w:rsid w:val="002E1B84"/>
    <w:rsid w:val="002E3FFD"/>
    <w:rsid w:val="002F05DF"/>
    <w:rsid w:val="002F077B"/>
    <w:rsid w:val="002F5396"/>
    <w:rsid w:val="002F6882"/>
    <w:rsid w:val="0030103B"/>
    <w:rsid w:val="00301F6C"/>
    <w:rsid w:val="00305073"/>
    <w:rsid w:val="0031060C"/>
    <w:rsid w:val="003167D0"/>
    <w:rsid w:val="00324F0B"/>
    <w:rsid w:val="003311DD"/>
    <w:rsid w:val="00332D01"/>
    <w:rsid w:val="0033485B"/>
    <w:rsid w:val="00347CF4"/>
    <w:rsid w:val="003502FC"/>
    <w:rsid w:val="00351AD2"/>
    <w:rsid w:val="00355C3D"/>
    <w:rsid w:val="00356FAF"/>
    <w:rsid w:val="003631A5"/>
    <w:rsid w:val="00364E71"/>
    <w:rsid w:val="00365694"/>
    <w:rsid w:val="00372AE9"/>
    <w:rsid w:val="003745BD"/>
    <w:rsid w:val="003807A5"/>
    <w:rsid w:val="003930D8"/>
    <w:rsid w:val="003A022F"/>
    <w:rsid w:val="003A13C0"/>
    <w:rsid w:val="003A77A7"/>
    <w:rsid w:val="003A7A0F"/>
    <w:rsid w:val="003B0FD2"/>
    <w:rsid w:val="003B2219"/>
    <w:rsid w:val="003B2880"/>
    <w:rsid w:val="003B2993"/>
    <w:rsid w:val="003C2D8B"/>
    <w:rsid w:val="003E47BF"/>
    <w:rsid w:val="003E5C6F"/>
    <w:rsid w:val="003F040D"/>
    <w:rsid w:val="003F17D2"/>
    <w:rsid w:val="003F2822"/>
    <w:rsid w:val="003F75E6"/>
    <w:rsid w:val="004017D6"/>
    <w:rsid w:val="00401C0B"/>
    <w:rsid w:val="00407D5A"/>
    <w:rsid w:val="004130A6"/>
    <w:rsid w:val="0041345A"/>
    <w:rsid w:val="00421901"/>
    <w:rsid w:val="00421ED8"/>
    <w:rsid w:val="00425EA2"/>
    <w:rsid w:val="004306FB"/>
    <w:rsid w:val="004363DD"/>
    <w:rsid w:val="004407F2"/>
    <w:rsid w:val="0044179F"/>
    <w:rsid w:val="00441834"/>
    <w:rsid w:val="0044224B"/>
    <w:rsid w:val="00455E8A"/>
    <w:rsid w:val="00456A5A"/>
    <w:rsid w:val="00462C3D"/>
    <w:rsid w:val="00466E0C"/>
    <w:rsid w:val="00475929"/>
    <w:rsid w:val="00477718"/>
    <w:rsid w:val="00482E8F"/>
    <w:rsid w:val="004902B3"/>
    <w:rsid w:val="00492A0D"/>
    <w:rsid w:val="00497374"/>
    <w:rsid w:val="00497460"/>
    <w:rsid w:val="004A61D9"/>
    <w:rsid w:val="004B1488"/>
    <w:rsid w:val="004B4316"/>
    <w:rsid w:val="004C56AA"/>
    <w:rsid w:val="004D0585"/>
    <w:rsid w:val="004E0342"/>
    <w:rsid w:val="004E3131"/>
    <w:rsid w:val="004E7539"/>
    <w:rsid w:val="004F0765"/>
    <w:rsid w:val="004F0838"/>
    <w:rsid w:val="004F4CD5"/>
    <w:rsid w:val="004F7359"/>
    <w:rsid w:val="004F7ED1"/>
    <w:rsid w:val="00501D4A"/>
    <w:rsid w:val="005048D8"/>
    <w:rsid w:val="00504DA7"/>
    <w:rsid w:val="005108B0"/>
    <w:rsid w:val="00512B8C"/>
    <w:rsid w:val="00515B02"/>
    <w:rsid w:val="00521C8C"/>
    <w:rsid w:val="0052214C"/>
    <w:rsid w:val="00526014"/>
    <w:rsid w:val="00526989"/>
    <w:rsid w:val="00530A90"/>
    <w:rsid w:val="00531875"/>
    <w:rsid w:val="00532EE4"/>
    <w:rsid w:val="00536A3B"/>
    <w:rsid w:val="0054071E"/>
    <w:rsid w:val="00543FC0"/>
    <w:rsid w:val="005443E4"/>
    <w:rsid w:val="005446F0"/>
    <w:rsid w:val="00547D99"/>
    <w:rsid w:val="005527EB"/>
    <w:rsid w:val="00554041"/>
    <w:rsid w:val="005576A2"/>
    <w:rsid w:val="005648E8"/>
    <w:rsid w:val="00571521"/>
    <w:rsid w:val="005718F0"/>
    <w:rsid w:val="00571B33"/>
    <w:rsid w:val="005748C2"/>
    <w:rsid w:val="00591218"/>
    <w:rsid w:val="005930D3"/>
    <w:rsid w:val="00594377"/>
    <w:rsid w:val="005958FD"/>
    <w:rsid w:val="005A1A3A"/>
    <w:rsid w:val="005A1C80"/>
    <w:rsid w:val="005A2768"/>
    <w:rsid w:val="005A65C2"/>
    <w:rsid w:val="005B2C83"/>
    <w:rsid w:val="005B31F5"/>
    <w:rsid w:val="005B33A1"/>
    <w:rsid w:val="005B534F"/>
    <w:rsid w:val="005B6DD9"/>
    <w:rsid w:val="005B7C06"/>
    <w:rsid w:val="005C101F"/>
    <w:rsid w:val="005C1A35"/>
    <w:rsid w:val="005D0AA9"/>
    <w:rsid w:val="005D0D9D"/>
    <w:rsid w:val="005D6A22"/>
    <w:rsid w:val="005F08B7"/>
    <w:rsid w:val="005F0D2B"/>
    <w:rsid w:val="005F350C"/>
    <w:rsid w:val="005F4374"/>
    <w:rsid w:val="005F4B57"/>
    <w:rsid w:val="005F5F6F"/>
    <w:rsid w:val="00600B5A"/>
    <w:rsid w:val="006038F0"/>
    <w:rsid w:val="00603CDD"/>
    <w:rsid w:val="00605169"/>
    <w:rsid w:val="00606DEF"/>
    <w:rsid w:val="006160C9"/>
    <w:rsid w:val="00621741"/>
    <w:rsid w:val="00630A84"/>
    <w:rsid w:val="00635C89"/>
    <w:rsid w:val="006372D8"/>
    <w:rsid w:val="0063740C"/>
    <w:rsid w:val="00640CD5"/>
    <w:rsid w:val="00642D15"/>
    <w:rsid w:val="00644153"/>
    <w:rsid w:val="00650A88"/>
    <w:rsid w:val="006514AC"/>
    <w:rsid w:val="00655EA4"/>
    <w:rsid w:val="00656254"/>
    <w:rsid w:val="00656FDC"/>
    <w:rsid w:val="00661A2E"/>
    <w:rsid w:val="00670DBA"/>
    <w:rsid w:val="00672DD5"/>
    <w:rsid w:val="00674F3B"/>
    <w:rsid w:val="00675412"/>
    <w:rsid w:val="00680905"/>
    <w:rsid w:val="00681D34"/>
    <w:rsid w:val="00691A40"/>
    <w:rsid w:val="00692D59"/>
    <w:rsid w:val="006A131F"/>
    <w:rsid w:val="006A1841"/>
    <w:rsid w:val="006A7415"/>
    <w:rsid w:val="006B6788"/>
    <w:rsid w:val="006B77ED"/>
    <w:rsid w:val="006C1A7C"/>
    <w:rsid w:val="006C66DE"/>
    <w:rsid w:val="006D2495"/>
    <w:rsid w:val="006D358F"/>
    <w:rsid w:val="006D505A"/>
    <w:rsid w:val="006E09ED"/>
    <w:rsid w:val="006E4F95"/>
    <w:rsid w:val="006F2D2C"/>
    <w:rsid w:val="006F5633"/>
    <w:rsid w:val="006F6C58"/>
    <w:rsid w:val="00701B27"/>
    <w:rsid w:val="00702448"/>
    <w:rsid w:val="00704C14"/>
    <w:rsid w:val="00705AE9"/>
    <w:rsid w:val="00705F38"/>
    <w:rsid w:val="00711D60"/>
    <w:rsid w:val="00712663"/>
    <w:rsid w:val="0071423B"/>
    <w:rsid w:val="0071551A"/>
    <w:rsid w:val="00716388"/>
    <w:rsid w:val="00720FC4"/>
    <w:rsid w:val="0072363D"/>
    <w:rsid w:val="007319B4"/>
    <w:rsid w:val="00732CFC"/>
    <w:rsid w:val="0073689F"/>
    <w:rsid w:val="00744C24"/>
    <w:rsid w:val="00750C82"/>
    <w:rsid w:val="00750D8D"/>
    <w:rsid w:val="00752242"/>
    <w:rsid w:val="007568C3"/>
    <w:rsid w:val="0076772B"/>
    <w:rsid w:val="007726E9"/>
    <w:rsid w:val="00785355"/>
    <w:rsid w:val="00785AEE"/>
    <w:rsid w:val="00785F0C"/>
    <w:rsid w:val="007871DE"/>
    <w:rsid w:val="00796701"/>
    <w:rsid w:val="007A2C5C"/>
    <w:rsid w:val="007B02E9"/>
    <w:rsid w:val="007B2058"/>
    <w:rsid w:val="007B6A6C"/>
    <w:rsid w:val="007B6B91"/>
    <w:rsid w:val="007B7E89"/>
    <w:rsid w:val="007C0048"/>
    <w:rsid w:val="007C5F3E"/>
    <w:rsid w:val="007C6306"/>
    <w:rsid w:val="007D34F0"/>
    <w:rsid w:val="007D490C"/>
    <w:rsid w:val="007D7ED4"/>
    <w:rsid w:val="007E20F3"/>
    <w:rsid w:val="007E22E9"/>
    <w:rsid w:val="007F48D4"/>
    <w:rsid w:val="007F6F1C"/>
    <w:rsid w:val="0080116E"/>
    <w:rsid w:val="00810BCA"/>
    <w:rsid w:val="008127A6"/>
    <w:rsid w:val="00812CF2"/>
    <w:rsid w:val="0081446F"/>
    <w:rsid w:val="008252DF"/>
    <w:rsid w:val="00826741"/>
    <w:rsid w:val="008305E3"/>
    <w:rsid w:val="00830EFF"/>
    <w:rsid w:val="008322B5"/>
    <w:rsid w:val="00833DF6"/>
    <w:rsid w:val="008460ED"/>
    <w:rsid w:val="0085066C"/>
    <w:rsid w:val="00851077"/>
    <w:rsid w:val="0085236F"/>
    <w:rsid w:val="00861779"/>
    <w:rsid w:val="00862EF4"/>
    <w:rsid w:val="00864607"/>
    <w:rsid w:val="00866AE2"/>
    <w:rsid w:val="00873913"/>
    <w:rsid w:val="00874C51"/>
    <w:rsid w:val="00874D90"/>
    <w:rsid w:val="00876407"/>
    <w:rsid w:val="0088237C"/>
    <w:rsid w:val="008826AB"/>
    <w:rsid w:val="00882C44"/>
    <w:rsid w:val="00890316"/>
    <w:rsid w:val="0089272E"/>
    <w:rsid w:val="0089452B"/>
    <w:rsid w:val="0089756A"/>
    <w:rsid w:val="00897D3D"/>
    <w:rsid w:val="008A0ADF"/>
    <w:rsid w:val="008A1EBA"/>
    <w:rsid w:val="008A5E4D"/>
    <w:rsid w:val="008B263F"/>
    <w:rsid w:val="008B6B25"/>
    <w:rsid w:val="008C12A3"/>
    <w:rsid w:val="008C6FFE"/>
    <w:rsid w:val="008D1B49"/>
    <w:rsid w:val="008D2634"/>
    <w:rsid w:val="008D2852"/>
    <w:rsid w:val="008D3622"/>
    <w:rsid w:val="008E11A8"/>
    <w:rsid w:val="008E5E19"/>
    <w:rsid w:val="008F1C55"/>
    <w:rsid w:val="008F734E"/>
    <w:rsid w:val="00901D52"/>
    <w:rsid w:val="00902F45"/>
    <w:rsid w:val="00904952"/>
    <w:rsid w:val="00904CFF"/>
    <w:rsid w:val="00910A32"/>
    <w:rsid w:val="00915B26"/>
    <w:rsid w:val="00916C64"/>
    <w:rsid w:val="0091700A"/>
    <w:rsid w:val="00925EAE"/>
    <w:rsid w:val="00925F64"/>
    <w:rsid w:val="00931A90"/>
    <w:rsid w:val="00937B82"/>
    <w:rsid w:val="00943035"/>
    <w:rsid w:val="00943823"/>
    <w:rsid w:val="009529D2"/>
    <w:rsid w:val="00954B9C"/>
    <w:rsid w:val="00956C92"/>
    <w:rsid w:val="009615C6"/>
    <w:rsid w:val="009641D9"/>
    <w:rsid w:val="009656EB"/>
    <w:rsid w:val="00970440"/>
    <w:rsid w:val="00977415"/>
    <w:rsid w:val="00983B42"/>
    <w:rsid w:val="00992A04"/>
    <w:rsid w:val="009A240C"/>
    <w:rsid w:val="009A556F"/>
    <w:rsid w:val="009A6C5D"/>
    <w:rsid w:val="009B2FBA"/>
    <w:rsid w:val="009B6052"/>
    <w:rsid w:val="009B69B6"/>
    <w:rsid w:val="009D16E4"/>
    <w:rsid w:val="009E3E65"/>
    <w:rsid w:val="009E5861"/>
    <w:rsid w:val="009F7242"/>
    <w:rsid w:val="009F7340"/>
    <w:rsid w:val="009F768E"/>
    <w:rsid w:val="009F7B90"/>
    <w:rsid w:val="00A0169F"/>
    <w:rsid w:val="00A02785"/>
    <w:rsid w:val="00A02DDD"/>
    <w:rsid w:val="00A06F36"/>
    <w:rsid w:val="00A11876"/>
    <w:rsid w:val="00A12BEB"/>
    <w:rsid w:val="00A141CC"/>
    <w:rsid w:val="00A1475D"/>
    <w:rsid w:val="00A16618"/>
    <w:rsid w:val="00A20611"/>
    <w:rsid w:val="00A266E8"/>
    <w:rsid w:val="00A317A6"/>
    <w:rsid w:val="00A3217B"/>
    <w:rsid w:val="00A337FA"/>
    <w:rsid w:val="00A34C08"/>
    <w:rsid w:val="00A52F19"/>
    <w:rsid w:val="00A5374D"/>
    <w:rsid w:val="00A5390B"/>
    <w:rsid w:val="00A7230A"/>
    <w:rsid w:val="00A75DE7"/>
    <w:rsid w:val="00A77507"/>
    <w:rsid w:val="00A81E27"/>
    <w:rsid w:val="00A910FF"/>
    <w:rsid w:val="00A918EF"/>
    <w:rsid w:val="00A9446B"/>
    <w:rsid w:val="00A9732B"/>
    <w:rsid w:val="00AB0B1A"/>
    <w:rsid w:val="00AB49B5"/>
    <w:rsid w:val="00AB4F22"/>
    <w:rsid w:val="00AB576C"/>
    <w:rsid w:val="00AC465F"/>
    <w:rsid w:val="00AC63FA"/>
    <w:rsid w:val="00AC7CA4"/>
    <w:rsid w:val="00AD0FE8"/>
    <w:rsid w:val="00AD41B4"/>
    <w:rsid w:val="00AE6AA2"/>
    <w:rsid w:val="00AE6E93"/>
    <w:rsid w:val="00AF2D33"/>
    <w:rsid w:val="00AF301D"/>
    <w:rsid w:val="00AF48AC"/>
    <w:rsid w:val="00AF610D"/>
    <w:rsid w:val="00AF6388"/>
    <w:rsid w:val="00AF64ED"/>
    <w:rsid w:val="00AF6F34"/>
    <w:rsid w:val="00AF75D3"/>
    <w:rsid w:val="00B04448"/>
    <w:rsid w:val="00B06EEE"/>
    <w:rsid w:val="00B10B6A"/>
    <w:rsid w:val="00B20115"/>
    <w:rsid w:val="00B308B3"/>
    <w:rsid w:val="00B328A8"/>
    <w:rsid w:val="00B33440"/>
    <w:rsid w:val="00B3375A"/>
    <w:rsid w:val="00B52833"/>
    <w:rsid w:val="00B52FC7"/>
    <w:rsid w:val="00B801A1"/>
    <w:rsid w:val="00B8101C"/>
    <w:rsid w:val="00B83E74"/>
    <w:rsid w:val="00B854D4"/>
    <w:rsid w:val="00B855EE"/>
    <w:rsid w:val="00B857A9"/>
    <w:rsid w:val="00B92590"/>
    <w:rsid w:val="00B93C8D"/>
    <w:rsid w:val="00B94764"/>
    <w:rsid w:val="00BA2975"/>
    <w:rsid w:val="00BA62E9"/>
    <w:rsid w:val="00BA6ADF"/>
    <w:rsid w:val="00BA71C7"/>
    <w:rsid w:val="00BA77F0"/>
    <w:rsid w:val="00BA7E82"/>
    <w:rsid w:val="00BB0CC3"/>
    <w:rsid w:val="00BB39E2"/>
    <w:rsid w:val="00BB6A5D"/>
    <w:rsid w:val="00BB79D7"/>
    <w:rsid w:val="00BD6621"/>
    <w:rsid w:val="00BE3215"/>
    <w:rsid w:val="00BE51EC"/>
    <w:rsid w:val="00BF5270"/>
    <w:rsid w:val="00BF52E7"/>
    <w:rsid w:val="00C04517"/>
    <w:rsid w:val="00C04848"/>
    <w:rsid w:val="00C04AB2"/>
    <w:rsid w:val="00C078D9"/>
    <w:rsid w:val="00C1460C"/>
    <w:rsid w:val="00C203CF"/>
    <w:rsid w:val="00C327BA"/>
    <w:rsid w:val="00C47C06"/>
    <w:rsid w:val="00C61C2E"/>
    <w:rsid w:val="00C61E21"/>
    <w:rsid w:val="00C62E32"/>
    <w:rsid w:val="00C64DDD"/>
    <w:rsid w:val="00C670DA"/>
    <w:rsid w:val="00C74A29"/>
    <w:rsid w:val="00C835B5"/>
    <w:rsid w:val="00C83980"/>
    <w:rsid w:val="00C86C68"/>
    <w:rsid w:val="00C9382D"/>
    <w:rsid w:val="00C961A3"/>
    <w:rsid w:val="00CA0823"/>
    <w:rsid w:val="00CA5CEE"/>
    <w:rsid w:val="00CB11AB"/>
    <w:rsid w:val="00CB4422"/>
    <w:rsid w:val="00CB5737"/>
    <w:rsid w:val="00CC0438"/>
    <w:rsid w:val="00CC0BB2"/>
    <w:rsid w:val="00CC7C01"/>
    <w:rsid w:val="00CD10F1"/>
    <w:rsid w:val="00CD1257"/>
    <w:rsid w:val="00CD13F3"/>
    <w:rsid w:val="00CD24A4"/>
    <w:rsid w:val="00CD4FE0"/>
    <w:rsid w:val="00CD6140"/>
    <w:rsid w:val="00CD6C4B"/>
    <w:rsid w:val="00CD75CD"/>
    <w:rsid w:val="00CD7889"/>
    <w:rsid w:val="00CE4111"/>
    <w:rsid w:val="00CE452E"/>
    <w:rsid w:val="00CE692E"/>
    <w:rsid w:val="00CF6249"/>
    <w:rsid w:val="00CF630D"/>
    <w:rsid w:val="00D02EBD"/>
    <w:rsid w:val="00D044A4"/>
    <w:rsid w:val="00D12A66"/>
    <w:rsid w:val="00D22ACC"/>
    <w:rsid w:val="00D24D73"/>
    <w:rsid w:val="00D32584"/>
    <w:rsid w:val="00D35CF0"/>
    <w:rsid w:val="00D36F6F"/>
    <w:rsid w:val="00D37C95"/>
    <w:rsid w:val="00D42C59"/>
    <w:rsid w:val="00D43468"/>
    <w:rsid w:val="00D43495"/>
    <w:rsid w:val="00D4551E"/>
    <w:rsid w:val="00D4630E"/>
    <w:rsid w:val="00D47241"/>
    <w:rsid w:val="00D52641"/>
    <w:rsid w:val="00D60815"/>
    <w:rsid w:val="00D72035"/>
    <w:rsid w:val="00D74139"/>
    <w:rsid w:val="00D83987"/>
    <w:rsid w:val="00DA4DF2"/>
    <w:rsid w:val="00DA4F00"/>
    <w:rsid w:val="00DA6376"/>
    <w:rsid w:val="00DB1636"/>
    <w:rsid w:val="00DB34D7"/>
    <w:rsid w:val="00DB61E7"/>
    <w:rsid w:val="00DB7092"/>
    <w:rsid w:val="00DD590A"/>
    <w:rsid w:val="00DE3BF4"/>
    <w:rsid w:val="00DE4C2B"/>
    <w:rsid w:val="00DF4F15"/>
    <w:rsid w:val="00DF7BF4"/>
    <w:rsid w:val="00E03807"/>
    <w:rsid w:val="00E1129B"/>
    <w:rsid w:val="00E13690"/>
    <w:rsid w:val="00E151BC"/>
    <w:rsid w:val="00E22443"/>
    <w:rsid w:val="00E22F19"/>
    <w:rsid w:val="00E2534A"/>
    <w:rsid w:val="00E2746D"/>
    <w:rsid w:val="00E27EE8"/>
    <w:rsid w:val="00E54721"/>
    <w:rsid w:val="00E65BCC"/>
    <w:rsid w:val="00E66A07"/>
    <w:rsid w:val="00E710AD"/>
    <w:rsid w:val="00E75B20"/>
    <w:rsid w:val="00E7600E"/>
    <w:rsid w:val="00E7698D"/>
    <w:rsid w:val="00E8166B"/>
    <w:rsid w:val="00E91645"/>
    <w:rsid w:val="00E92C48"/>
    <w:rsid w:val="00E95A1C"/>
    <w:rsid w:val="00EA3B24"/>
    <w:rsid w:val="00EB469C"/>
    <w:rsid w:val="00EB548F"/>
    <w:rsid w:val="00EC396B"/>
    <w:rsid w:val="00ED5ABF"/>
    <w:rsid w:val="00EE0235"/>
    <w:rsid w:val="00EE332E"/>
    <w:rsid w:val="00EE649A"/>
    <w:rsid w:val="00EE7FDF"/>
    <w:rsid w:val="00EF1FF5"/>
    <w:rsid w:val="00EF2194"/>
    <w:rsid w:val="00EF3457"/>
    <w:rsid w:val="00F00028"/>
    <w:rsid w:val="00F00485"/>
    <w:rsid w:val="00F06FC6"/>
    <w:rsid w:val="00F121FE"/>
    <w:rsid w:val="00F178AA"/>
    <w:rsid w:val="00F3061B"/>
    <w:rsid w:val="00F33F32"/>
    <w:rsid w:val="00F35A10"/>
    <w:rsid w:val="00F3786B"/>
    <w:rsid w:val="00F42D94"/>
    <w:rsid w:val="00F448C1"/>
    <w:rsid w:val="00F45879"/>
    <w:rsid w:val="00F45F68"/>
    <w:rsid w:val="00F460F7"/>
    <w:rsid w:val="00F47DA9"/>
    <w:rsid w:val="00F514D5"/>
    <w:rsid w:val="00F65889"/>
    <w:rsid w:val="00F75690"/>
    <w:rsid w:val="00F821F9"/>
    <w:rsid w:val="00F8457F"/>
    <w:rsid w:val="00F905CC"/>
    <w:rsid w:val="00F90612"/>
    <w:rsid w:val="00F90EAE"/>
    <w:rsid w:val="00F9435D"/>
    <w:rsid w:val="00F96441"/>
    <w:rsid w:val="00F97A9E"/>
    <w:rsid w:val="00FA176D"/>
    <w:rsid w:val="00FA618A"/>
    <w:rsid w:val="00FB2922"/>
    <w:rsid w:val="00FC043E"/>
    <w:rsid w:val="00FC092E"/>
    <w:rsid w:val="00FC1627"/>
    <w:rsid w:val="00FC5E06"/>
    <w:rsid w:val="00FD215C"/>
    <w:rsid w:val="00FD2FC2"/>
    <w:rsid w:val="00FD3277"/>
    <w:rsid w:val="00FE5585"/>
    <w:rsid w:val="00FE7D73"/>
    <w:rsid w:val="00FF45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5D5675"/>
  <w15:chartTrackingRefBased/>
  <w15:docId w15:val="{97262324-8A05-9748-AAA2-A0F14D0F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65D0C"/>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65D0C"/>
    <w:rPr>
      <w:sz w:val="24"/>
      <w:szCs w:val="24"/>
    </w:rPr>
  </w:style>
  <w:style w:type="paragraph" w:styleId="Ballontekst">
    <w:name w:val="Balloon Text"/>
    <w:basedOn w:val="Standaard"/>
    <w:semiHidden/>
    <w:rsid w:val="00065D0C"/>
    <w:rPr>
      <w:rFonts w:ascii="Tahoma" w:hAnsi="Tahoma" w:cs="Tahoma"/>
      <w:sz w:val="16"/>
      <w:szCs w:val="16"/>
    </w:rPr>
  </w:style>
  <w:style w:type="character" w:styleId="Verwijzingopmerking">
    <w:name w:val="annotation reference"/>
    <w:uiPriority w:val="99"/>
    <w:semiHidden/>
    <w:unhideWhenUsed/>
    <w:rsid w:val="00BA6ADF"/>
    <w:rPr>
      <w:sz w:val="16"/>
      <w:szCs w:val="16"/>
    </w:rPr>
  </w:style>
  <w:style w:type="paragraph" w:styleId="Tekstopmerking">
    <w:name w:val="annotation text"/>
    <w:basedOn w:val="Standaard"/>
    <w:link w:val="TekstopmerkingChar"/>
    <w:uiPriority w:val="99"/>
    <w:semiHidden/>
    <w:unhideWhenUsed/>
    <w:rsid w:val="00BA6ADF"/>
    <w:rPr>
      <w:sz w:val="20"/>
      <w:szCs w:val="20"/>
    </w:rPr>
  </w:style>
  <w:style w:type="character" w:customStyle="1" w:styleId="TekstopmerkingChar">
    <w:name w:val="Tekst opmerking Char"/>
    <w:basedOn w:val="Standaardalinea-lettertype"/>
    <w:link w:val="Tekstopmerking"/>
    <w:uiPriority w:val="99"/>
    <w:semiHidden/>
    <w:rsid w:val="00BA6ADF"/>
  </w:style>
  <w:style w:type="paragraph" w:styleId="Onderwerpvanopmerking">
    <w:name w:val="annotation subject"/>
    <w:basedOn w:val="Tekstopmerking"/>
    <w:next w:val="Tekstopmerking"/>
    <w:link w:val="OnderwerpvanopmerkingChar"/>
    <w:uiPriority w:val="99"/>
    <w:semiHidden/>
    <w:unhideWhenUsed/>
    <w:rsid w:val="00BA6ADF"/>
    <w:rPr>
      <w:b/>
      <w:bCs/>
      <w:lang w:val="x-none" w:eastAsia="x-none"/>
    </w:rPr>
  </w:style>
  <w:style w:type="character" w:customStyle="1" w:styleId="OnderwerpvanopmerkingChar">
    <w:name w:val="Onderwerp van opmerking Char"/>
    <w:link w:val="Onderwerpvanopmerking"/>
    <w:uiPriority w:val="99"/>
    <w:semiHidden/>
    <w:rsid w:val="00BA6ADF"/>
    <w:rPr>
      <w:b/>
      <w:bCs/>
    </w:rPr>
  </w:style>
  <w:style w:type="character" w:styleId="Hyperlink">
    <w:name w:val="Hyperlink"/>
    <w:uiPriority w:val="99"/>
    <w:unhideWhenUsed/>
    <w:rsid w:val="00956C92"/>
    <w:rPr>
      <w:color w:val="0563C1"/>
      <w:u w:val="single"/>
    </w:rPr>
  </w:style>
  <w:style w:type="character" w:styleId="Onopgelostemelding">
    <w:name w:val="Unresolved Mention"/>
    <w:uiPriority w:val="99"/>
    <w:semiHidden/>
    <w:unhideWhenUsed/>
    <w:rsid w:val="00956C92"/>
    <w:rPr>
      <w:color w:val="808080"/>
      <w:shd w:val="clear" w:color="auto" w:fill="E6E6E6"/>
    </w:rPr>
  </w:style>
  <w:style w:type="paragraph" w:styleId="Koptekst">
    <w:name w:val="header"/>
    <w:basedOn w:val="Standaard"/>
    <w:link w:val="KoptekstChar"/>
    <w:uiPriority w:val="99"/>
    <w:unhideWhenUsed/>
    <w:rsid w:val="007F6F1C"/>
    <w:pPr>
      <w:tabs>
        <w:tab w:val="center" w:pos="4536"/>
        <w:tab w:val="right" w:pos="9072"/>
      </w:tabs>
    </w:pPr>
  </w:style>
  <w:style w:type="character" w:customStyle="1" w:styleId="KoptekstChar">
    <w:name w:val="Koptekst Char"/>
    <w:link w:val="Koptekst"/>
    <w:uiPriority w:val="99"/>
    <w:rsid w:val="007F6F1C"/>
    <w:rPr>
      <w:sz w:val="24"/>
      <w:szCs w:val="24"/>
    </w:rPr>
  </w:style>
  <w:style w:type="paragraph" w:styleId="Voettekst">
    <w:name w:val="footer"/>
    <w:basedOn w:val="Standaard"/>
    <w:link w:val="VoettekstChar"/>
    <w:uiPriority w:val="99"/>
    <w:unhideWhenUsed/>
    <w:rsid w:val="007F6F1C"/>
    <w:pPr>
      <w:tabs>
        <w:tab w:val="center" w:pos="4536"/>
        <w:tab w:val="right" w:pos="9072"/>
      </w:tabs>
    </w:pPr>
  </w:style>
  <w:style w:type="character" w:customStyle="1" w:styleId="VoettekstChar">
    <w:name w:val="Voettekst Char"/>
    <w:link w:val="Voettekst"/>
    <w:uiPriority w:val="99"/>
    <w:rsid w:val="007F6F1C"/>
    <w:rPr>
      <w:sz w:val="24"/>
      <w:szCs w:val="24"/>
    </w:rPr>
  </w:style>
  <w:style w:type="character" w:styleId="Subtielebenadrukking">
    <w:name w:val="Subtle Emphasis"/>
    <w:uiPriority w:val="19"/>
    <w:qFormat/>
    <w:rsid w:val="004B1488"/>
    <w:rPr>
      <w:i/>
      <w:iCs/>
      <w:color w:val="404040"/>
    </w:rPr>
  </w:style>
  <w:style w:type="character" w:customStyle="1" w:styleId="apple-converted-space">
    <w:name w:val="apple-converted-space"/>
    <w:basedOn w:val="Standaardalinea-lettertype"/>
    <w:rsid w:val="00EF3457"/>
  </w:style>
  <w:style w:type="paragraph" w:styleId="Lijstalinea">
    <w:name w:val="List Paragraph"/>
    <w:basedOn w:val="Standaard"/>
    <w:uiPriority w:val="34"/>
    <w:qFormat/>
    <w:rsid w:val="00147D1F"/>
    <w:pPr>
      <w:ind w:left="720"/>
      <w:contextualSpacing/>
    </w:pPr>
    <w:rPr>
      <w:rFonts w:eastAsiaTheme="minorHAnsi"/>
    </w:rPr>
  </w:style>
  <w:style w:type="paragraph" w:styleId="Ondertitel">
    <w:name w:val="Subtitle"/>
    <w:basedOn w:val="Standaard"/>
    <w:next w:val="Standaard"/>
    <w:link w:val="OndertitelChar"/>
    <w:qFormat/>
    <w:rsid w:val="00E7698D"/>
    <w:pPr>
      <w:spacing w:before="-1" w:after="60"/>
      <w:jc w:val="center"/>
      <w:outlineLvl w:val="1"/>
    </w:pPr>
    <w:rPr>
      <w:rFonts w:ascii="Cambria" w:hAnsi="Cambria"/>
    </w:rPr>
  </w:style>
  <w:style w:type="character" w:customStyle="1" w:styleId="OndertitelChar">
    <w:name w:val="Ondertitel Char"/>
    <w:basedOn w:val="Standaardalinea-lettertype"/>
    <w:link w:val="Ondertitel"/>
    <w:rsid w:val="00E7698D"/>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4387">
      <w:bodyDiv w:val="1"/>
      <w:marLeft w:val="0"/>
      <w:marRight w:val="0"/>
      <w:marTop w:val="0"/>
      <w:marBottom w:val="0"/>
      <w:divBdr>
        <w:top w:val="none" w:sz="0" w:space="0" w:color="auto"/>
        <w:left w:val="none" w:sz="0" w:space="0" w:color="auto"/>
        <w:bottom w:val="none" w:sz="0" w:space="0" w:color="auto"/>
        <w:right w:val="none" w:sz="0" w:space="0" w:color="auto"/>
      </w:divBdr>
    </w:div>
    <w:div w:id="126052617">
      <w:bodyDiv w:val="1"/>
      <w:marLeft w:val="0"/>
      <w:marRight w:val="0"/>
      <w:marTop w:val="0"/>
      <w:marBottom w:val="0"/>
      <w:divBdr>
        <w:top w:val="none" w:sz="0" w:space="0" w:color="auto"/>
        <w:left w:val="none" w:sz="0" w:space="0" w:color="auto"/>
        <w:bottom w:val="none" w:sz="0" w:space="0" w:color="auto"/>
        <w:right w:val="none" w:sz="0" w:space="0" w:color="auto"/>
      </w:divBdr>
      <w:divsChild>
        <w:div w:id="2003388154">
          <w:marLeft w:val="0"/>
          <w:marRight w:val="0"/>
          <w:marTop w:val="0"/>
          <w:marBottom w:val="0"/>
          <w:divBdr>
            <w:top w:val="none" w:sz="0" w:space="0" w:color="auto"/>
            <w:left w:val="none" w:sz="0" w:space="0" w:color="auto"/>
            <w:bottom w:val="none" w:sz="0" w:space="0" w:color="auto"/>
            <w:right w:val="none" w:sz="0" w:space="0" w:color="auto"/>
          </w:divBdr>
        </w:div>
      </w:divsChild>
    </w:div>
    <w:div w:id="168259778">
      <w:bodyDiv w:val="1"/>
      <w:marLeft w:val="0"/>
      <w:marRight w:val="0"/>
      <w:marTop w:val="0"/>
      <w:marBottom w:val="0"/>
      <w:divBdr>
        <w:top w:val="none" w:sz="0" w:space="0" w:color="auto"/>
        <w:left w:val="none" w:sz="0" w:space="0" w:color="auto"/>
        <w:bottom w:val="none" w:sz="0" w:space="0" w:color="auto"/>
        <w:right w:val="none" w:sz="0" w:space="0" w:color="auto"/>
      </w:divBdr>
      <w:divsChild>
        <w:div w:id="388111982">
          <w:marLeft w:val="547"/>
          <w:marRight w:val="0"/>
          <w:marTop w:val="120"/>
          <w:marBottom w:val="0"/>
          <w:divBdr>
            <w:top w:val="none" w:sz="0" w:space="0" w:color="auto"/>
            <w:left w:val="none" w:sz="0" w:space="0" w:color="auto"/>
            <w:bottom w:val="none" w:sz="0" w:space="0" w:color="auto"/>
            <w:right w:val="none" w:sz="0" w:space="0" w:color="auto"/>
          </w:divBdr>
        </w:div>
        <w:div w:id="2002537513">
          <w:marLeft w:val="547"/>
          <w:marRight w:val="0"/>
          <w:marTop w:val="120"/>
          <w:marBottom w:val="0"/>
          <w:divBdr>
            <w:top w:val="none" w:sz="0" w:space="0" w:color="auto"/>
            <w:left w:val="none" w:sz="0" w:space="0" w:color="auto"/>
            <w:bottom w:val="none" w:sz="0" w:space="0" w:color="auto"/>
            <w:right w:val="none" w:sz="0" w:space="0" w:color="auto"/>
          </w:divBdr>
        </w:div>
        <w:div w:id="1036811876">
          <w:marLeft w:val="547"/>
          <w:marRight w:val="0"/>
          <w:marTop w:val="120"/>
          <w:marBottom w:val="0"/>
          <w:divBdr>
            <w:top w:val="none" w:sz="0" w:space="0" w:color="auto"/>
            <w:left w:val="none" w:sz="0" w:space="0" w:color="auto"/>
            <w:bottom w:val="none" w:sz="0" w:space="0" w:color="auto"/>
            <w:right w:val="none" w:sz="0" w:space="0" w:color="auto"/>
          </w:divBdr>
        </w:div>
        <w:div w:id="861629058">
          <w:marLeft w:val="547"/>
          <w:marRight w:val="0"/>
          <w:marTop w:val="120"/>
          <w:marBottom w:val="0"/>
          <w:divBdr>
            <w:top w:val="none" w:sz="0" w:space="0" w:color="auto"/>
            <w:left w:val="none" w:sz="0" w:space="0" w:color="auto"/>
            <w:bottom w:val="none" w:sz="0" w:space="0" w:color="auto"/>
            <w:right w:val="none" w:sz="0" w:space="0" w:color="auto"/>
          </w:divBdr>
        </w:div>
        <w:div w:id="1194466999">
          <w:marLeft w:val="1138"/>
          <w:marRight w:val="0"/>
          <w:marTop w:val="120"/>
          <w:marBottom w:val="0"/>
          <w:divBdr>
            <w:top w:val="none" w:sz="0" w:space="0" w:color="auto"/>
            <w:left w:val="none" w:sz="0" w:space="0" w:color="auto"/>
            <w:bottom w:val="none" w:sz="0" w:space="0" w:color="auto"/>
            <w:right w:val="none" w:sz="0" w:space="0" w:color="auto"/>
          </w:divBdr>
        </w:div>
        <w:div w:id="1595167644">
          <w:marLeft w:val="1138"/>
          <w:marRight w:val="0"/>
          <w:marTop w:val="120"/>
          <w:marBottom w:val="0"/>
          <w:divBdr>
            <w:top w:val="none" w:sz="0" w:space="0" w:color="auto"/>
            <w:left w:val="none" w:sz="0" w:space="0" w:color="auto"/>
            <w:bottom w:val="none" w:sz="0" w:space="0" w:color="auto"/>
            <w:right w:val="none" w:sz="0" w:space="0" w:color="auto"/>
          </w:divBdr>
        </w:div>
        <w:div w:id="196356484">
          <w:marLeft w:val="1138"/>
          <w:marRight w:val="0"/>
          <w:marTop w:val="120"/>
          <w:marBottom w:val="0"/>
          <w:divBdr>
            <w:top w:val="none" w:sz="0" w:space="0" w:color="auto"/>
            <w:left w:val="none" w:sz="0" w:space="0" w:color="auto"/>
            <w:bottom w:val="none" w:sz="0" w:space="0" w:color="auto"/>
            <w:right w:val="none" w:sz="0" w:space="0" w:color="auto"/>
          </w:divBdr>
        </w:div>
        <w:div w:id="74401060">
          <w:marLeft w:val="1138"/>
          <w:marRight w:val="0"/>
          <w:marTop w:val="120"/>
          <w:marBottom w:val="0"/>
          <w:divBdr>
            <w:top w:val="none" w:sz="0" w:space="0" w:color="auto"/>
            <w:left w:val="none" w:sz="0" w:space="0" w:color="auto"/>
            <w:bottom w:val="none" w:sz="0" w:space="0" w:color="auto"/>
            <w:right w:val="none" w:sz="0" w:space="0" w:color="auto"/>
          </w:divBdr>
        </w:div>
      </w:divsChild>
    </w:div>
    <w:div w:id="189224290">
      <w:bodyDiv w:val="1"/>
      <w:marLeft w:val="0"/>
      <w:marRight w:val="0"/>
      <w:marTop w:val="0"/>
      <w:marBottom w:val="0"/>
      <w:divBdr>
        <w:top w:val="none" w:sz="0" w:space="0" w:color="auto"/>
        <w:left w:val="none" w:sz="0" w:space="0" w:color="auto"/>
        <w:bottom w:val="none" w:sz="0" w:space="0" w:color="auto"/>
        <w:right w:val="none" w:sz="0" w:space="0" w:color="auto"/>
      </w:divBdr>
      <w:divsChild>
        <w:div w:id="877929965">
          <w:marLeft w:val="0"/>
          <w:marRight w:val="0"/>
          <w:marTop w:val="0"/>
          <w:marBottom w:val="0"/>
          <w:divBdr>
            <w:top w:val="none" w:sz="0" w:space="0" w:color="auto"/>
            <w:left w:val="none" w:sz="0" w:space="0" w:color="auto"/>
            <w:bottom w:val="none" w:sz="0" w:space="0" w:color="auto"/>
            <w:right w:val="none" w:sz="0" w:space="0" w:color="auto"/>
          </w:divBdr>
        </w:div>
      </w:divsChild>
    </w:div>
    <w:div w:id="217667155">
      <w:bodyDiv w:val="1"/>
      <w:marLeft w:val="0"/>
      <w:marRight w:val="0"/>
      <w:marTop w:val="0"/>
      <w:marBottom w:val="0"/>
      <w:divBdr>
        <w:top w:val="none" w:sz="0" w:space="0" w:color="auto"/>
        <w:left w:val="none" w:sz="0" w:space="0" w:color="auto"/>
        <w:bottom w:val="none" w:sz="0" w:space="0" w:color="auto"/>
        <w:right w:val="none" w:sz="0" w:space="0" w:color="auto"/>
      </w:divBdr>
      <w:divsChild>
        <w:div w:id="256908707">
          <w:marLeft w:val="1742"/>
          <w:marRight w:val="0"/>
          <w:marTop w:val="120"/>
          <w:marBottom w:val="0"/>
          <w:divBdr>
            <w:top w:val="none" w:sz="0" w:space="0" w:color="auto"/>
            <w:left w:val="none" w:sz="0" w:space="0" w:color="auto"/>
            <w:bottom w:val="none" w:sz="0" w:space="0" w:color="auto"/>
            <w:right w:val="none" w:sz="0" w:space="0" w:color="auto"/>
          </w:divBdr>
        </w:div>
        <w:div w:id="333724405">
          <w:marLeft w:val="1742"/>
          <w:marRight w:val="0"/>
          <w:marTop w:val="120"/>
          <w:marBottom w:val="0"/>
          <w:divBdr>
            <w:top w:val="none" w:sz="0" w:space="0" w:color="auto"/>
            <w:left w:val="none" w:sz="0" w:space="0" w:color="auto"/>
            <w:bottom w:val="none" w:sz="0" w:space="0" w:color="auto"/>
            <w:right w:val="none" w:sz="0" w:space="0" w:color="auto"/>
          </w:divBdr>
        </w:div>
        <w:div w:id="506798058">
          <w:marLeft w:val="2275"/>
          <w:marRight w:val="0"/>
          <w:marTop w:val="120"/>
          <w:marBottom w:val="0"/>
          <w:divBdr>
            <w:top w:val="none" w:sz="0" w:space="0" w:color="auto"/>
            <w:left w:val="none" w:sz="0" w:space="0" w:color="auto"/>
            <w:bottom w:val="none" w:sz="0" w:space="0" w:color="auto"/>
            <w:right w:val="none" w:sz="0" w:space="0" w:color="auto"/>
          </w:divBdr>
        </w:div>
        <w:div w:id="1317954323">
          <w:marLeft w:val="2275"/>
          <w:marRight w:val="0"/>
          <w:marTop w:val="120"/>
          <w:marBottom w:val="0"/>
          <w:divBdr>
            <w:top w:val="none" w:sz="0" w:space="0" w:color="auto"/>
            <w:left w:val="none" w:sz="0" w:space="0" w:color="auto"/>
            <w:bottom w:val="none" w:sz="0" w:space="0" w:color="auto"/>
            <w:right w:val="none" w:sz="0" w:space="0" w:color="auto"/>
          </w:divBdr>
        </w:div>
        <w:div w:id="1530992896">
          <w:marLeft w:val="1742"/>
          <w:marRight w:val="0"/>
          <w:marTop w:val="120"/>
          <w:marBottom w:val="0"/>
          <w:divBdr>
            <w:top w:val="none" w:sz="0" w:space="0" w:color="auto"/>
            <w:left w:val="none" w:sz="0" w:space="0" w:color="auto"/>
            <w:bottom w:val="none" w:sz="0" w:space="0" w:color="auto"/>
            <w:right w:val="none" w:sz="0" w:space="0" w:color="auto"/>
          </w:divBdr>
        </w:div>
      </w:divsChild>
    </w:div>
    <w:div w:id="245769680">
      <w:bodyDiv w:val="1"/>
      <w:marLeft w:val="0"/>
      <w:marRight w:val="0"/>
      <w:marTop w:val="0"/>
      <w:marBottom w:val="0"/>
      <w:divBdr>
        <w:top w:val="none" w:sz="0" w:space="0" w:color="auto"/>
        <w:left w:val="none" w:sz="0" w:space="0" w:color="auto"/>
        <w:bottom w:val="none" w:sz="0" w:space="0" w:color="auto"/>
        <w:right w:val="none" w:sz="0" w:space="0" w:color="auto"/>
      </w:divBdr>
    </w:div>
    <w:div w:id="262081110">
      <w:bodyDiv w:val="1"/>
      <w:marLeft w:val="0"/>
      <w:marRight w:val="0"/>
      <w:marTop w:val="0"/>
      <w:marBottom w:val="0"/>
      <w:divBdr>
        <w:top w:val="none" w:sz="0" w:space="0" w:color="auto"/>
        <w:left w:val="none" w:sz="0" w:space="0" w:color="auto"/>
        <w:bottom w:val="none" w:sz="0" w:space="0" w:color="auto"/>
        <w:right w:val="none" w:sz="0" w:space="0" w:color="auto"/>
      </w:divBdr>
      <w:divsChild>
        <w:div w:id="139809057">
          <w:marLeft w:val="1742"/>
          <w:marRight w:val="0"/>
          <w:marTop w:val="120"/>
          <w:marBottom w:val="0"/>
          <w:divBdr>
            <w:top w:val="none" w:sz="0" w:space="0" w:color="auto"/>
            <w:left w:val="none" w:sz="0" w:space="0" w:color="auto"/>
            <w:bottom w:val="none" w:sz="0" w:space="0" w:color="auto"/>
            <w:right w:val="none" w:sz="0" w:space="0" w:color="auto"/>
          </w:divBdr>
        </w:div>
        <w:div w:id="221983514">
          <w:marLeft w:val="1742"/>
          <w:marRight w:val="0"/>
          <w:marTop w:val="120"/>
          <w:marBottom w:val="0"/>
          <w:divBdr>
            <w:top w:val="none" w:sz="0" w:space="0" w:color="auto"/>
            <w:left w:val="none" w:sz="0" w:space="0" w:color="auto"/>
            <w:bottom w:val="none" w:sz="0" w:space="0" w:color="auto"/>
            <w:right w:val="none" w:sz="0" w:space="0" w:color="auto"/>
          </w:divBdr>
        </w:div>
        <w:div w:id="224072459">
          <w:marLeft w:val="1742"/>
          <w:marRight w:val="0"/>
          <w:marTop w:val="120"/>
          <w:marBottom w:val="0"/>
          <w:divBdr>
            <w:top w:val="none" w:sz="0" w:space="0" w:color="auto"/>
            <w:left w:val="none" w:sz="0" w:space="0" w:color="auto"/>
            <w:bottom w:val="none" w:sz="0" w:space="0" w:color="auto"/>
            <w:right w:val="none" w:sz="0" w:space="0" w:color="auto"/>
          </w:divBdr>
        </w:div>
        <w:div w:id="259292453">
          <w:marLeft w:val="1742"/>
          <w:marRight w:val="0"/>
          <w:marTop w:val="120"/>
          <w:marBottom w:val="0"/>
          <w:divBdr>
            <w:top w:val="none" w:sz="0" w:space="0" w:color="auto"/>
            <w:left w:val="none" w:sz="0" w:space="0" w:color="auto"/>
            <w:bottom w:val="none" w:sz="0" w:space="0" w:color="auto"/>
            <w:right w:val="none" w:sz="0" w:space="0" w:color="auto"/>
          </w:divBdr>
        </w:div>
        <w:div w:id="964697783">
          <w:marLeft w:val="1742"/>
          <w:marRight w:val="0"/>
          <w:marTop w:val="120"/>
          <w:marBottom w:val="0"/>
          <w:divBdr>
            <w:top w:val="none" w:sz="0" w:space="0" w:color="auto"/>
            <w:left w:val="none" w:sz="0" w:space="0" w:color="auto"/>
            <w:bottom w:val="none" w:sz="0" w:space="0" w:color="auto"/>
            <w:right w:val="none" w:sz="0" w:space="0" w:color="auto"/>
          </w:divBdr>
        </w:div>
        <w:div w:id="1060400719">
          <w:marLeft w:val="1742"/>
          <w:marRight w:val="0"/>
          <w:marTop w:val="120"/>
          <w:marBottom w:val="0"/>
          <w:divBdr>
            <w:top w:val="none" w:sz="0" w:space="0" w:color="auto"/>
            <w:left w:val="none" w:sz="0" w:space="0" w:color="auto"/>
            <w:bottom w:val="none" w:sz="0" w:space="0" w:color="auto"/>
            <w:right w:val="none" w:sz="0" w:space="0" w:color="auto"/>
          </w:divBdr>
        </w:div>
        <w:div w:id="1138690748">
          <w:marLeft w:val="1742"/>
          <w:marRight w:val="0"/>
          <w:marTop w:val="120"/>
          <w:marBottom w:val="0"/>
          <w:divBdr>
            <w:top w:val="none" w:sz="0" w:space="0" w:color="auto"/>
            <w:left w:val="none" w:sz="0" w:space="0" w:color="auto"/>
            <w:bottom w:val="none" w:sz="0" w:space="0" w:color="auto"/>
            <w:right w:val="none" w:sz="0" w:space="0" w:color="auto"/>
          </w:divBdr>
        </w:div>
        <w:div w:id="1191143812">
          <w:marLeft w:val="1742"/>
          <w:marRight w:val="0"/>
          <w:marTop w:val="120"/>
          <w:marBottom w:val="0"/>
          <w:divBdr>
            <w:top w:val="none" w:sz="0" w:space="0" w:color="auto"/>
            <w:left w:val="none" w:sz="0" w:space="0" w:color="auto"/>
            <w:bottom w:val="none" w:sz="0" w:space="0" w:color="auto"/>
            <w:right w:val="none" w:sz="0" w:space="0" w:color="auto"/>
          </w:divBdr>
        </w:div>
        <w:div w:id="1412578639">
          <w:marLeft w:val="1138"/>
          <w:marRight w:val="0"/>
          <w:marTop w:val="120"/>
          <w:marBottom w:val="0"/>
          <w:divBdr>
            <w:top w:val="none" w:sz="0" w:space="0" w:color="auto"/>
            <w:left w:val="none" w:sz="0" w:space="0" w:color="auto"/>
            <w:bottom w:val="none" w:sz="0" w:space="0" w:color="auto"/>
            <w:right w:val="none" w:sz="0" w:space="0" w:color="auto"/>
          </w:divBdr>
        </w:div>
        <w:div w:id="1558394167">
          <w:marLeft w:val="1138"/>
          <w:marRight w:val="0"/>
          <w:marTop w:val="120"/>
          <w:marBottom w:val="0"/>
          <w:divBdr>
            <w:top w:val="none" w:sz="0" w:space="0" w:color="auto"/>
            <w:left w:val="none" w:sz="0" w:space="0" w:color="auto"/>
            <w:bottom w:val="none" w:sz="0" w:space="0" w:color="auto"/>
            <w:right w:val="none" w:sz="0" w:space="0" w:color="auto"/>
          </w:divBdr>
        </w:div>
      </w:divsChild>
    </w:div>
    <w:div w:id="386075108">
      <w:bodyDiv w:val="1"/>
      <w:marLeft w:val="0"/>
      <w:marRight w:val="0"/>
      <w:marTop w:val="0"/>
      <w:marBottom w:val="0"/>
      <w:divBdr>
        <w:top w:val="none" w:sz="0" w:space="0" w:color="auto"/>
        <w:left w:val="none" w:sz="0" w:space="0" w:color="auto"/>
        <w:bottom w:val="none" w:sz="0" w:space="0" w:color="auto"/>
        <w:right w:val="none" w:sz="0" w:space="0" w:color="auto"/>
      </w:divBdr>
    </w:div>
    <w:div w:id="481968056">
      <w:bodyDiv w:val="1"/>
      <w:marLeft w:val="0"/>
      <w:marRight w:val="0"/>
      <w:marTop w:val="0"/>
      <w:marBottom w:val="0"/>
      <w:divBdr>
        <w:top w:val="none" w:sz="0" w:space="0" w:color="auto"/>
        <w:left w:val="none" w:sz="0" w:space="0" w:color="auto"/>
        <w:bottom w:val="none" w:sz="0" w:space="0" w:color="auto"/>
        <w:right w:val="none" w:sz="0" w:space="0" w:color="auto"/>
      </w:divBdr>
    </w:div>
    <w:div w:id="528497256">
      <w:bodyDiv w:val="1"/>
      <w:marLeft w:val="0"/>
      <w:marRight w:val="0"/>
      <w:marTop w:val="0"/>
      <w:marBottom w:val="0"/>
      <w:divBdr>
        <w:top w:val="none" w:sz="0" w:space="0" w:color="auto"/>
        <w:left w:val="none" w:sz="0" w:space="0" w:color="auto"/>
        <w:bottom w:val="none" w:sz="0" w:space="0" w:color="auto"/>
        <w:right w:val="none" w:sz="0" w:space="0" w:color="auto"/>
      </w:divBdr>
    </w:div>
    <w:div w:id="628054369">
      <w:bodyDiv w:val="1"/>
      <w:marLeft w:val="0"/>
      <w:marRight w:val="0"/>
      <w:marTop w:val="0"/>
      <w:marBottom w:val="0"/>
      <w:divBdr>
        <w:top w:val="none" w:sz="0" w:space="0" w:color="auto"/>
        <w:left w:val="none" w:sz="0" w:space="0" w:color="auto"/>
        <w:bottom w:val="none" w:sz="0" w:space="0" w:color="auto"/>
        <w:right w:val="none" w:sz="0" w:space="0" w:color="auto"/>
      </w:divBdr>
      <w:divsChild>
        <w:div w:id="1693653672">
          <w:marLeft w:val="0"/>
          <w:marRight w:val="0"/>
          <w:marTop w:val="0"/>
          <w:marBottom w:val="0"/>
          <w:divBdr>
            <w:top w:val="none" w:sz="0" w:space="0" w:color="auto"/>
            <w:left w:val="none" w:sz="0" w:space="0" w:color="auto"/>
            <w:bottom w:val="none" w:sz="0" w:space="0" w:color="auto"/>
            <w:right w:val="none" w:sz="0" w:space="0" w:color="auto"/>
          </w:divBdr>
          <w:divsChild>
            <w:div w:id="1408192714">
              <w:marLeft w:val="0"/>
              <w:marRight w:val="0"/>
              <w:marTop w:val="0"/>
              <w:marBottom w:val="0"/>
              <w:divBdr>
                <w:top w:val="none" w:sz="0" w:space="0" w:color="auto"/>
                <w:left w:val="none" w:sz="0" w:space="0" w:color="auto"/>
                <w:bottom w:val="none" w:sz="0" w:space="0" w:color="auto"/>
                <w:right w:val="none" w:sz="0" w:space="0" w:color="auto"/>
              </w:divBdr>
              <w:divsChild>
                <w:div w:id="602342542">
                  <w:marLeft w:val="0"/>
                  <w:marRight w:val="0"/>
                  <w:marTop w:val="0"/>
                  <w:marBottom w:val="0"/>
                  <w:divBdr>
                    <w:top w:val="none" w:sz="0" w:space="0" w:color="auto"/>
                    <w:left w:val="none" w:sz="0" w:space="0" w:color="auto"/>
                    <w:bottom w:val="none" w:sz="0" w:space="0" w:color="auto"/>
                    <w:right w:val="none" w:sz="0" w:space="0" w:color="auto"/>
                  </w:divBdr>
                </w:div>
              </w:divsChild>
            </w:div>
            <w:div w:id="510149847">
              <w:marLeft w:val="0"/>
              <w:marRight w:val="0"/>
              <w:marTop w:val="0"/>
              <w:marBottom w:val="0"/>
              <w:divBdr>
                <w:top w:val="none" w:sz="0" w:space="0" w:color="auto"/>
                <w:left w:val="none" w:sz="0" w:space="0" w:color="auto"/>
                <w:bottom w:val="none" w:sz="0" w:space="0" w:color="auto"/>
                <w:right w:val="none" w:sz="0" w:space="0" w:color="auto"/>
              </w:divBdr>
              <w:divsChild>
                <w:div w:id="2025285143">
                  <w:marLeft w:val="0"/>
                  <w:marRight w:val="0"/>
                  <w:marTop w:val="0"/>
                  <w:marBottom w:val="0"/>
                  <w:divBdr>
                    <w:top w:val="none" w:sz="0" w:space="0" w:color="auto"/>
                    <w:left w:val="none" w:sz="0" w:space="0" w:color="auto"/>
                    <w:bottom w:val="none" w:sz="0" w:space="0" w:color="auto"/>
                    <w:right w:val="none" w:sz="0" w:space="0" w:color="auto"/>
                  </w:divBdr>
                </w:div>
              </w:divsChild>
            </w:div>
            <w:div w:id="2093356651">
              <w:marLeft w:val="0"/>
              <w:marRight w:val="0"/>
              <w:marTop w:val="0"/>
              <w:marBottom w:val="0"/>
              <w:divBdr>
                <w:top w:val="none" w:sz="0" w:space="0" w:color="auto"/>
                <w:left w:val="none" w:sz="0" w:space="0" w:color="auto"/>
                <w:bottom w:val="none" w:sz="0" w:space="0" w:color="auto"/>
                <w:right w:val="none" w:sz="0" w:space="0" w:color="auto"/>
              </w:divBdr>
              <w:divsChild>
                <w:div w:id="427972347">
                  <w:marLeft w:val="0"/>
                  <w:marRight w:val="0"/>
                  <w:marTop w:val="0"/>
                  <w:marBottom w:val="0"/>
                  <w:divBdr>
                    <w:top w:val="none" w:sz="0" w:space="0" w:color="auto"/>
                    <w:left w:val="none" w:sz="0" w:space="0" w:color="auto"/>
                    <w:bottom w:val="none" w:sz="0" w:space="0" w:color="auto"/>
                    <w:right w:val="none" w:sz="0" w:space="0" w:color="auto"/>
                  </w:divBdr>
                </w:div>
              </w:divsChild>
            </w:div>
            <w:div w:id="161550589">
              <w:marLeft w:val="0"/>
              <w:marRight w:val="0"/>
              <w:marTop w:val="0"/>
              <w:marBottom w:val="0"/>
              <w:divBdr>
                <w:top w:val="none" w:sz="0" w:space="0" w:color="auto"/>
                <w:left w:val="none" w:sz="0" w:space="0" w:color="auto"/>
                <w:bottom w:val="none" w:sz="0" w:space="0" w:color="auto"/>
                <w:right w:val="none" w:sz="0" w:space="0" w:color="auto"/>
              </w:divBdr>
              <w:divsChild>
                <w:div w:id="94600411">
                  <w:marLeft w:val="0"/>
                  <w:marRight w:val="0"/>
                  <w:marTop w:val="0"/>
                  <w:marBottom w:val="0"/>
                  <w:divBdr>
                    <w:top w:val="none" w:sz="0" w:space="0" w:color="auto"/>
                    <w:left w:val="none" w:sz="0" w:space="0" w:color="auto"/>
                    <w:bottom w:val="none" w:sz="0" w:space="0" w:color="auto"/>
                    <w:right w:val="none" w:sz="0" w:space="0" w:color="auto"/>
                  </w:divBdr>
                </w:div>
              </w:divsChild>
            </w:div>
            <w:div w:id="133497076">
              <w:marLeft w:val="0"/>
              <w:marRight w:val="0"/>
              <w:marTop w:val="0"/>
              <w:marBottom w:val="0"/>
              <w:divBdr>
                <w:top w:val="none" w:sz="0" w:space="0" w:color="auto"/>
                <w:left w:val="none" w:sz="0" w:space="0" w:color="auto"/>
                <w:bottom w:val="none" w:sz="0" w:space="0" w:color="auto"/>
                <w:right w:val="none" w:sz="0" w:space="0" w:color="auto"/>
              </w:divBdr>
              <w:divsChild>
                <w:div w:id="1400594736">
                  <w:marLeft w:val="0"/>
                  <w:marRight w:val="0"/>
                  <w:marTop w:val="0"/>
                  <w:marBottom w:val="0"/>
                  <w:divBdr>
                    <w:top w:val="none" w:sz="0" w:space="0" w:color="auto"/>
                    <w:left w:val="none" w:sz="0" w:space="0" w:color="auto"/>
                    <w:bottom w:val="none" w:sz="0" w:space="0" w:color="auto"/>
                    <w:right w:val="none" w:sz="0" w:space="0" w:color="auto"/>
                  </w:divBdr>
                </w:div>
              </w:divsChild>
            </w:div>
            <w:div w:id="1602300345">
              <w:marLeft w:val="0"/>
              <w:marRight w:val="0"/>
              <w:marTop w:val="0"/>
              <w:marBottom w:val="0"/>
              <w:divBdr>
                <w:top w:val="none" w:sz="0" w:space="0" w:color="auto"/>
                <w:left w:val="none" w:sz="0" w:space="0" w:color="auto"/>
                <w:bottom w:val="none" w:sz="0" w:space="0" w:color="auto"/>
                <w:right w:val="none" w:sz="0" w:space="0" w:color="auto"/>
              </w:divBdr>
              <w:divsChild>
                <w:div w:id="548298741">
                  <w:marLeft w:val="0"/>
                  <w:marRight w:val="0"/>
                  <w:marTop w:val="0"/>
                  <w:marBottom w:val="0"/>
                  <w:divBdr>
                    <w:top w:val="none" w:sz="0" w:space="0" w:color="auto"/>
                    <w:left w:val="none" w:sz="0" w:space="0" w:color="auto"/>
                    <w:bottom w:val="none" w:sz="0" w:space="0" w:color="auto"/>
                    <w:right w:val="none" w:sz="0" w:space="0" w:color="auto"/>
                  </w:divBdr>
                </w:div>
              </w:divsChild>
            </w:div>
            <w:div w:id="1763136732">
              <w:marLeft w:val="0"/>
              <w:marRight w:val="0"/>
              <w:marTop w:val="0"/>
              <w:marBottom w:val="0"/>
              <w:divBdr>
                <w:top w:val="none" w:sz="0" w:space="0" w:color="auto"/>
                <w:left w:val="none" w:sz="0" w:space="0" w:color="auto"/>
                <w:bottom w:val="none" w:sz="0" w:space="0" w:color="auto"/>
                <w:right w:val="none" w:sz="0" w:space="0" w:color="auto"/>
              </w:divBdr>
              <w:divsChild>
                <w:div w:id="990786826">
                  <w:marLeft w:val="0"/>
                  <w:marRight w:val="0"/>
                  <w:marTop w:val="0"/>
                  <w:marBottom w:val="0"/>
                  <w:divBdr>
                    <w:top w:val="none" w:sz="0" w:space="0" w:color="auto"/>
                    <w:left w:val="none" w:sz="0" w:space="0" w:color="auto"/>
                    <w:bottom w:val="none" w:sz="0" w:space="0" w:color="auto"/>
                    <w:right w:val="none" w:sz="0" w:space="0" w:color="auto"/>
                  </w:divBdr>
                </w:div>
              </w:divsChild>
            </w:div>
            <w:div w:id="1940408540">
              <w:marLeft w:val="0"/>
              <w:marRight w:val="0"/>
              <w:marTop w:val="0"/>
              <w:marBottom w:val="0"/>
              <w:divBdr>
                <w:top w:val="none" w:sz="0" w:space="0" w:color="auto"/>
                <w:left w:val="none" w:sz="0" w:space="0" w:color="auto"/>
                <w:bottom w:val="none" w:sz="0" w:space="0" w:color="auto"/>
                <w:right w:val="none" w:sz="0" w:space="0" w:color="auto"/>
              </w:divBdr>
              <w:divsChild>
                <w:div w:id="190342684">
                  <w:marLeft w:val="0"/>
                  <w:marRight w:val="0"/>
                  <w:marTop w:val="0"/>
                  <w:marBottom w:val="0"/>
                  <w:divBdr>
                    <w:top w:val="none" w:sz="0" w:space="0" w:color="auto"/>
                    <w:left w:val="none" w:sz="0" w:space="0" w:color="auto"/>
                    <w:bottom w:val="none" w:sz="0" w:space="0" w:color="auto"/>
                    <w:right w:val="none" w:sz="0" w:space="0" w:color="auto"/>
                  </w:divBdr>
                </w:div>
              </w:divsChild>
            </w:div>
            <w:div w:id="1592660694">
              <w:marLeft w:val="0"/>
              <w:marRight w:val="0"/>
              <w:marTop w:val="0"/>
              <w:marBottom w:val="0"/>
              <w:divBdr>
                <w:top w:val="none" w:sz="0" w:space="0" w:color="auto"/>
                <w:left w:val="none" w:sz="0" w:space="0" w:color="auto"/>
                <w:bottom w:val="none" w:sz="0" w:space="0" w:color="auto"/>
                <w:right w:val="none" w:sz="0" w:space="0" w:color="auto"/>
              </w:divBdr>
              <w:divsChild>
                <w:div w:id="772356259">
                  <w:marLeft w:val="0"/>
                  <w:marRight w:val="0"/>
                  <w:marTop w:val="0"/>
                  <w:marBottom w:val="0"/>
                  <w:divBdr>
                    <w:top w:val="none" w:sz="0" w:space="0" w:color="auto"/>
                    <w:left w:val="none" w:sz="0" w:space="0" w:color="auto"/>
                    <w:bottom w:val="none" w:sz="0" w:space="0" w:color="auto"/>
                    <w:right w:val="none" w:sz="0" w:space="0" w:color="auto"/>
                  </w:divBdr>
                </w:div>
              </w:divsChild>
            </w:div>
            <w:div w:id="1153328011">
              <w:marLeft w:val="0"/>
              <w:marRight w:val="0"/>
              <w:marTop w:val="0"/>
              <w:marBottom w:val="0"/>
              <w:divBdr>
                <w:top w:val="none" w:sz="0" w:space="0" w:color="auto"/>
                <w:left w:val="none" w:sz="0" w:space="0" w:color="auto"/>
                <w:bottom w:val="none" w:sz="0" w:space="0" w:color="auto"/>
                <w:right w:val="none" w:sz="0" w:space="0" w:color="auto"/>
              </w:divBdr>
              <w:divsChild>
                <w:div w:id="522866171">
                  <w:marLeft w:val="0"/>
                  <w:marRight w:val="0"/>
                  <w:marTop w:val="0"/>
                  <w:marBottom w:val="0"/>
                  <w:divBdr>
                    <w:top w:val="none" w:sz="0" w:space="0" w:color="auto"/>
                    <w:left w:val="none" w:sz="0" w:space="0" w:color="auto"/>
                    <w:bottom w:val="none" w:sz="0" w:space="0" w:color="auto"/>
                    <w:right w:val="none" w:sz="0" w:space="0" w:color="auto"/>
                  </w:divBdr>
                </w:div>
              </w:divsChild>
            </w:div>
            <w:div w:id="707414436">
              <w:marLeft w:val="0"/>
              <w:marRight w:val="0"/>
              <w:marTop w:val="0"/>
              <w:marBottom w:val="0"/>
              <w:divBdr>
                <w:top w:val="none" w:sz="0" w:space="0" w:color="auto"/>
                <w:left w:val="none" w:sz="0" w:space="0" w:color="auto"/>
                <w:bottom w:val="none" w:sz="0" w:space="0" w:color="auto"/>
                <w:right w:val="none" w:sz="0" w:space="0" w:color="auto"/>
              </w:divBdr>
              <w:divsChild>
                <w:div w:id="2046254398">
                  <w:marLeft w:val="0"/>
                  <w:marRight w:val="0"/>
                  <w:marTop w:val="0"/>
                  <w:marBottom w:val="0"/>
                  <w:divBdr>
                    <w:top w:val="none" w:sz="0" w:space="0" w:color="auto"/>
                    <w:left w:val="none" w:sz="0" w:space="0" w:color="auto"/>
                    <w:bottom w:val="none" w:sz="0" w:space="0" w:color="auto"/>
                    <w:right w:val="none" w:sz="0" w:space="0" w:color="auto"/>
                  </w:divBdr>
                </w:div>
              </w:divsChild>
            </w:div>
            <w:div w:id="1214658568">
              <w:marLeft w:val="0"/>
              <w:marRight w:val="0"/>
              <w:marTop w:val="0"/>
              <w:marBottom w:val="0"/>
              <w:divBdr>
                <w:top w:val="none" w:sz="0" w:space="0" w:color="auto"/>
                <w:left w:val="none" w:sz="0" w:space="0" w:color="auto"/>
                <w:bottom w:val="none" w:sz="0" w:space="0" w:color="auto"/>
                <w:right w:val="none" w:sz="0" w:space="0" w:color="auto"/>
              </w:divBdr>
              <w:divsChild>
                <w:div w:id="712966456">
                  <w:marLeft w:val="0"/>
                  <w:marRight w:val="0"/>
                  <w:marTop w:val="0"/>
                  <w:marBottom w:val="0"/>
                  <w:divBdr>
                    <w:top w:val="none" w:sz="0" w:space="0" w:color="auto"/>
                    <w:left w:val="none" w:sz="0" w:space="0" w:color="auto"/>
                    <w:bottom w:val="none" w:sz="0" w:space="0" w:color="auto"/>
                    <w:right w:val="none" w:sz="0" w:space="0" w:color="auto"/>
                  </w:divBdr>
                </w:div>
              </w:divsChild>
            </w:div>
            <w:div w:id="760374734">
              <w:marLeft w:val="0"/>
              <w:marRight w:val="0"/>
              <w:marTop w:val="0"/>
              <w:marBottom w:val="0"/>
              <w:divBdr>
                <w:top w:val="none" w:sz="0" w:space="0" w:color="auto"/>
                <w:left w:val="none" w:sz="0" w:space="0" w:color="auto"/>
                <w:bottom w:val="none" w:sz="0" w:space="0" w:color="auto"/>
                <w:right w:val="none" w:sz="0" w:space="0" w:color="auto"/>
              </w:divBdr>
              <w:divsChild>
                <w:div w:id="319312970">
                  <w:marLeft w:val="0"/>
                  <w:marRight w:val="0"/>
                  <w:marTop w:val="0"/>
                  <w:marBottom w:val="0"/>
                  <w:divBdr>
                    <w:top w:val="none" w:sz="0" w:space="0" w:color="auto"/>
                    <w:left w:val="none" w:sz="0" w:space="0" w:color="auto"/>
                    <w:bottom w:val="none" w:sz="0" w:space="0" w:color="auto"/>
                    <w:right w:val="none" w:sz="0" w:space="0" w:color="auto"/>
                  </w:divBdr>
                </w:div>
              </w:divsChild>
            </w:div>
            <w:div w:id="1189292673">
              <w:marLeft w:val="0"/>
              <w:marRight w:val="0"/>
              <w:marTop w:val="0"/>
              <w:marBottom w:val="0"/>
              <w:divBdr>
                <w:top w:val="none" w:sz="0" w:space="0" w:color="auto"/>
                <w:left w:val="none" w:sz="0" w:space="0" w:color="auto"/>
                <w:bottom w:val="none" w:sz="0" w:space="0" w:color="auto"/>
                <w:right w:val="none" w:sz="0" w:space="0" w:color="auto"/>
              </w:divBdr>
              <w:divsChild>
                <w:div w:id="1047338985">
                  <w:marLeft w:val="0"/>
                  <w:marRight w:val="0"/>
                  <w:marTop w:val="0"/>
                  <w:marBottom w:val="0"/>
                  <w:divBdr>
                    <w:top w:val="none" w:sz="0" w:space="0" w:color="auto"/>
                    <w:left w:val="none" w:sz="0" w:space="0" w:color="auto"/>
                    <w:bottom w:val="none" w:sz="0" w:space="0" w:color="auto"/>
                    <w:right w:val="none" w:sz="0" w:space="0" w:color="auto"/>
                  </w:divBdr>
                </w:div>
              </w:divsChild>
            </w:div>
            <w:div w:id="357781037">
              <w:marLeft w:val="0"/>
              <w:marRight w:val="0"/>
              <w:marTop w:val="0"/>
              <w:marBottom w:val="0"/>
              <w:divBdr>
                <w:top w:val="none" w:sz="0" w:space="0" w:color="auto"/>
                <w:left w:val="none" w:sz="0" w:space="0" w:color="auto"/>
                <w:bottom w:val="none" w:sz="0" w:space="0" w:color="auto"/>
                <w:right w:val="none" w:sz="0" w:space="0" w:color="auto"/>
              </w:divBdr>
              <w:divsChild>
                <w:div w:id="721249831">
                  <w:marLeft w:val="0"/>
                  <w:marRight w:val="0"/>
                  <w:marTop w:val="0"/>
                  <w:marBottom w:val="0"/>
                  <w:divBdr>
                    <w:top w:val="none" w:sz="0" w:space="0" w:color="auto"/>
                    <w:left w:val="none" w:sz="0" w:space="0" w:color="auto"/>
                    <w:bottom w:val="none" w:sz="0" w:space="0" w:color="auto"/>
                    <w:right w:val="none" w:sz="0" w:space="0" w:color="auto"/>
                  </w:divBdr>
                </w:div>
              </w:divsChild>
            </w:div>
            <w:div w:id="2131390999">
              <w:marLeft w:val="0"/>
              <w:marRight w:val="0"/>
              <w:marTop w:val="0"/>
              <w:marBottom w:val="0"/>
              <w:divBdr>
                <w:top w:val="none" w:sz="0" w:space="0" w:color="auto"/>
                <w:left w:val="none" w:sz="0" w:space="0" w:color="auto"/>
                <w:bottom w:val="none" w:sz="0" w:space="0" w:color="auto"/>
                <w:right w:val="none" w:sz="0" w:space="0" w:color="auto"/>
              </w:divBdr>
              <w:divsChild>
                <w:div w:id="963465965">
                  <w:marLeft w:val="0"/>
                  <w:marRight w:val="0"/>
                  <w:marTop w:val="0"/>
                  <w:marBottom w:val="0"/>
                  <w:divBdr>
                    <w:top w:val="none" w:sz="0" w:space="0" w:color="auto"/>
                    <w:left w:val="none" w:sz="0" w:space="0" w:color="auto"/>
                    <w:bottom w:val="none" w:sz="0" w:space="0" w:color="auto"/>
                    <w:right w:val="none" w:sz="0" w:space="0" w:color="auto"/>
                  </w:divBdr>
                </w:div>
              </w:divsChild>
            </w:div>
            <w:div w:id="229273521">
              <w:marLeft w:val="0"/>
              <w:marRight w:val="0"/>
              <w:marTop w:val="0"/>
              <w:marBottom w:val="0"/>
              <w:divBdr>
                <w:top w:val="none" w:sz="0" w:space="0" w:color="auto"/>
                <w:left w:val="none" w:sz="0" w:space="0" w:color="auto"/>
                <w:bottom w:val="none" w:sz="0" w:space="0" w:color="auto"/>
                <w:right w:val="none" w:sz="0" w:space="0" w:color="auto"/>
              </w:divBdr>
              <w:divsChild>
                <w:div w:id="2101221211">
                  <w:marLeft w:val="0"/>
                  <w:marRight w:val="0"/>
                  <w:marTop w:val="0"/>
                  <w:marBottom w:val="0"/>
                  <w:divBdr>
                    <w:top w:val="none" w:sz="0" w:space="0" w:color="auto"/>
                    <w:left w:val="none" w:sz="0" w:space="0" w:color="auto"/>
                    <w:bottom w:val="none" w:sz="0" w:space="0" w:color="auto"/>
                    <w:right w:val="none" w:sz="0" w:space="0" w:color="auto"/>
                  </w:divBdr>
                </w:div>
              </w:divsChild>
            </w:div>
            <w:div w:id="268858490">
              <w:marLeft w:val="0"/>
              <w:marRight w:val="0"/>
              <w:marTop w:val="0"/>
              <w:marBottom w:val="0"/>
              <w:divBdr>
                <w:top w:val="none" w:sz="0" w:space="0" w:color="auto"/>
                <w:left w:val="none" w:sz="0" w:space="0" w:color="auto"/>
                <w:bottom w:val="none" w:sz="0" w:space="0" w:color="auto"/>
                <w:right w:val="none" w:sz="0" w:space="0" w:color="auto"/>
              </w:divBdr>
              <w:divsChild>
                <w:div w:id="2115901969">
                  <w:marLeft w:val="0"/>
                  <w:marRight w:val="0"/>
                  <w:marTop w:val="0"/>
                  <w:marBottom w:val="0"/>
                  <w:divBdr>
                    <w:top w:val="none" w:sz="0" w:space="0" w:color="auto"/>
                    <w:left w:val="none" w:sz="0" w:space="0" w:color="auto"/>
                    <w:bottom w:val="none" w:sz="0" w:space="0" w:color="auto"/>
                    <w:right w:val="none" w:sz="0" w:space="0" w:color="auto"/>
                  </w:divBdr>
                </w:div>
              </w:divsChild>
            </w:div>
            <w:div w:id="1760982540">
              <w:marLeft w:val="0"/>
              <w:marRight w:val="0"/>
              <w:marTop w:val="0"/>
              <w:marBottom w:val="0"/>
              <w:divBdr>
                <w:top w:val="none" w:sz="0" w:space="0" w:color="auto"/>
                <w:left w:val="none" w:sz="0" w:space="0" w:color="auto"/>
                <w:bottom w:val="none" w:sz="0" w:space="0" w:color="auto"/>
                <w:right w:val="none" w:sz="0" w:space="0" w:color="auto"/>
              </w:divBdr>
              <w:divsChild>
                <w:div w:id="266548971">
                  <w:marLeft w:val="0"/>
                  <w:marRight w:val="0"/>
                  <w:marTop w:val="0"/>
                  <w:marBottom w:val="0"/>
                  <w:divBdr>
                    <w:top w:val="none" w:sz="0" w:space="0" w:color="auto"/>
                    <w:left w:val="none" w:sz="0" w:space="0" w:color="auto"/>
                    <w:bottom w:val="none" w:sz="0" w:space="0" w:color="auto"/>
                    <w:right w:val="none" w:sz="0" w:space="0" w:color="auto"/>
                  </w:divBdr>
                </w:div>
              </w:divsChild>
            </w:div>
            <w:div w:id="174655310">
              <w:marLeft w:val="0"/>
              <w:marRight w:val="0"/>
              <w:marTop w:val="0"/>
              <w:marBottom w:val="0"/>
              <w:divBdr>
                <w:top w:val="none" w:sz="0" w:space="0" w:color="auto"/>
                <w:left w:val="none" w:sz="0" w:space="0" w:color="auto"/>
                <w:bottom w:val="none" w:sz="0" w:space="0" w:color="auto"/>
                <w:right w:val="none" w:sz="0" w:space="0" w:color="auto"/>
              </w:divBdr>
              <w:divsChild>
                <w:div w:id="1470827014">
                  <w:marLeft w:val="0"/>
                  <w:marRight w:val="0"/>
                  <w:marTop w:val="0"/>
                  <w:marBottom w:val="0"/>
                  <w:divBdr>
                    <w:top w:val="none" w:sz="0" w:space="0" w:color="auto"/>
                    <w:left w:val="none" w:sz="0" w:space="0" w:color="auto"/>
                    <w:bottom w:val="none" w:sz="0" w:space="0" w:color="auto"/>
                    <w:right w:val="none" w:sz="0" w:space="0" w:color="auto"/>
                  </w:divBdr>
                </w:div>
              </w:divsChild>
            </w:div>
            <w:div w:id="850219312">
              <w:marLeft w:val="0"/>
              <w:marRight w:val="0"/>
              <w:marTop w:val="0"/>
              <w:marBottom w:val="0"/>
              <w:divBdr>
                <w:top w:val="none" w:sz="0" w:space="0" w:color="auto"/>
                <w:left w:val="none" w:sz="0" w:space="0" w:color="auto"/>
                <w:bottom w:val="none" w:sz="0" w:space="0" w:color="auto"/>
                <w:right w:val="none" w:sz="0" w:space="0" w:color="auto"/>
              </w:divBdr>
              <w:divsChild>
                <w:div w:id="855507412">
                  <w:marLeft w:val="0"/>
                  <w:marRight w:val="0"/>
                  <w:marTop w:val="0"/>
                  <w:marBottom w:val="0"/>
                  <w:divBdr>
                    <w:top w:val="none" w:sz="0" w:space="0" w:color="auto"/>
                    <w:left w:val="none" w:sz="0" w:space="0" w:color="auto"/>
                    <w:bottom w:val="none" w:sz="0" w:space="0" w:color="auto"/>
                    <w:right w:val="none" w:sz="0" w:space="0" w:color="auto"/>
                  </w:divBdr>
                </w:div>
              </w:divsChild>
            </w:div>
            <w:div w:id="1813862769">
              <w:marLeft w:val="0"/>
              <w:marRight w:val="0"/>
              <w:marTop w:val="0"/>
              <w:marBottom w:val="0"/>
              <w:divBdr>
                <w:top w:val="none" w:sz="0" w:space="0" w:color="auto"/>
                <w:left w:val="none" w:sz="0" w:space="0" w:color="auto"/>
                <w:bottom w:val="none" w:sz="0" w:space="0" w:color="auto"/>
                <w:right w:val="none" w:sz="0" w:space="0" w:color="auto"/>
              </w:divBdr>
              <w:divsChild>
                <w:div w:id="950092854">
                  <w:marLeft w:val="0"/>
                  <w:marRight w:val="0"/>
                  <w:marTop w:val="0"/>
                  <w:marBottom w:val="0"/>
                  <w:divBdr>
                    <w:top w:val="none" w:sz="0" w:space="0" w:color="auto"/>
                    <w:left w:val="none" w:sz="0" w:space="0" w:color="auto"/>
                    <w:bottom w:val="none" w:sz="0" w:space="0" w:color="auto"/>
                    <w:right w:val="none" w:sz="0" w:space="0" w:color="auto"/>
                  </w:divBdr>
                </w:div>
              </w:divsChild>
            </w:div>
            <w:div w:id="1554541086">
              <w:marLeft w:val="0"/>
              <w:marRight w:val="0"/>
              <w:marTop w:val="0"/>
              <w:marBottom w:val="0"/>
              <w:divBdr>
                <w:top w:val="none" w:sz="0" w:space="0" w:color="auto"/>
                <w:left w:val="none" w:sz="0" w:space="0" w:color="auto"/>
                <w:bottom w:val="none" w:sz="0" w:space="0" w:color="auto"/>
                <w:right w:val="none" w:sz="0" w:space="0" w:color="auto"/>
              </w:divBdr>
              <w:divsChild>
                <w:div w:id="1880120913">
                  <w:marLeft w:val="0"/>
                  <w:marRight w:val="0"/>
                  <w:marTop w:val="0"/>
                  <w:marBottom w:val="0"/>
                  <w:divBdr>
                    <w:top w:val="none" w:sz="0" w:space="0" w:color="auto"/>
                    <w:left w:val="none" w:sz="0" w:space="0" w:color="auto"/>
                    <w:bottom w:val="none" w:sz="0" w:space="0" w:color="auto"/>
                    <w:right w:val="none" w:sz="0" w:space="0" w:color="auto"/>
                  </w:divBdr>
                </w:div>
              </w:divsChild>
            </w:div>
            <w:div w:id="1629388308">
              <w:marLeft w:val="0"/>
              <w:marRight w:val="0"/>
              <w:marTop w:val="0"/>
              <w:marBottom w:val="0"/>
              <w:divBdr>
                <w:top w:val="none" w:sz="0" w:space="0" w:color="auto"/>
                <w:left w:val="none" w:sz="0" w:space="0" w:color="auto"/>
                <w:bottom w:val="none" w:sz="0" w:space="0" w:color="auto"/>
                <w:right w:val="none" w:sz="0" w:space="0" w:color="auto"/>
              </w:divBdr>
              <w:divsChild>
                <w:div w:id="870722439">
                  <w:marLeft w:val="0"/>
                  <w:marRight w:val="0"/>
                  <w:marTop w:val="0"/>
                  <w:marBottom w:val="0"/>
                  <w:divBdr>
                    <w:top w:val="none" w:sz="0" w:space="0" w:color="auto"/>
                    <w:left w:val="none" w:sz="0" w:space="0" w:color="auto"/>
                    <w:bottom w:val="none" w:sz="0" w:space="0" w:color="auto"/>
                    <w:right w:val="none" w:sz="0" w:space="0" w:color="auto"/>
                  </w:divBdr>
                </w:div>
              </w:divsChild>
            </w:div>
            <w:div w:id="891234961">
              <w:marLeft w:val="0"/>
              <w:marRight w:val="0"/>
              <w:marTop w:val="0"/>
              <w:marBottom w:val="0"/>
              <w:divBdr>
                <w:top w:val="none" w:sz="0" w:space="0" w:color="auto"/>
                <w:left w:val="none" w:sz="0" w:space="0" w:color="auto"/>
                <w:bottom w:val="none" w:sz="0" w:space="0" w:color="auto"/>
                <w:right w:val="none" w:sz="0" w:space="0" w:color="auto"/>
              </w:divBdr>
              <w:divsChild>
                <w:div w:id="1675377459">
                  <w:marLeft w:val="0"/>
                  <w:marRight w:val="0"/>
                  <w:marTop w:val="0"/>
                  <w:marBottom w:val="0"/>
                  <w:divBdr>
                    <w:top w:val="none" w:sz="0" w:space="0" w:color="auto"/>
                    <w:left w:val="none" w:sz="0" w:space="0" w:color="auto"/>
                    <w:bottom w:val="none" w:sz="0" w:space="0" w:color="auto"/>
                    <w:right w:val="none" w:sz="0" w:space="0" w:color="auto"/>
                  </w:divBdr>
                </w:div>
              </w:divsChild>
            </w:div>
            <w:div w:id="748498246">
              <w:marLeft w:val="0"/>
              <w:marRight w:val="0"/>
              <w:marTop w:val="0"/>
              <w:marBottom w:val="0"/>
              <w:divBdr>
                <w:top w:val="none" w:sz="0" w:space="0" w:color="auto"/>
                <w:left w:val="none" w:sz="0" w:space="0" w:color="auto"/>
                <w:bottom w:val="none" w:sz="0" w:space="0" w:color="auto"/>
                <w:right w:val="none" w:sz="0" w:space="0" w:color="auto"/>
              </w:divBdr>
              <w:divsChild>
                <w:div w:id="455758077">
                  <w:marLeft w:val="0"/>
                  <w:marRight w:val="0"/>
                  <w:marTop w:val="0"/>
                  <w:marBottom w:val="0"/>
                  <w:divBdr>
                    <w:top w:val="none" w:sz="0" w:space="0" w:color="auto"/>
                    <w:left w:val="none" w:sz="0" w:space="0" w:color="auto"/>
                    <w:bottom w:val="none" w:sz="0" w:space="0" w:color="auto"/>
                    <w:right w:val="none" w:sz="0" w:space="0" w:color="auto"/>
                  </w:divBdr>
                </w:div>
              </w:divsChild>
            </w:div>
            <w:div w:id="2140217792">
              <w:marLeft w:val="0"/>
              <w:marRight w:val="0"/>
              <w:marTop w:val="0"/>
              <w:marBottom w:val="0"/>
              <w:divBdr>
                <w:top w:val="none" w:sz="0" w:space="0" w:color="auto"/>
                <w:left w:val="none" w:sz="0" w:space="0" w:color="auto"/>
                <w:bottom w:val="none" w:sz="0" w:space="0" w:color="auto"/>
                <w:right w:val="none" w:sz="0" w:space="0" w:color="auto"/>
              </w:divBdr>
              <w:divsChild>
                <w:div w:id="1841384133">
                  <w:marLeft w:val="0"/>
                  <w:marRight w:val="0"/>
                  <w:marTop w:val="0"/>
                  <w:marBottom w:val="0"/>
                  <w:divBdr>
                    <w:top w:val="none" w:sz="0" w:space="0" w:color="auto"/>
                    <w:left w:val="none" w:sz="0" w:space="0" w:color="auto"/>
                    <w:bottom w:val="none" w:sz="0" w:space="0" w:color="auto"/>
                    <w:right w:val="none" w:sz="0" w:space="0" w:color="auto"/>
                  </w:divBdr>
                </w:div>
              </w:divsChild>
            </w:div>
            <w:div w:id="1051614900">
              <w:marLeft w:val="0"/>
              <w:marRight w:val="0"/>
              <w:marTop w:val="0"/>
              <w:marBottom w:val="0"/>
              <w:divBdr>
                <w:top w:val="none" w:sz="0" w:space="0" w:color="auto"/>
                <w:left w:val="none" w:sz="0" w:space="0" w:color="auto"/>
                <w:bottom w:val="none" w:sz="0" w:space="0" w:color="auto"/>
                <w:right w:val="none" w:sz="0" w:space="0" w:color="auto"/>
              </w:divBdr>
              <w:divsChild>
                <w:div w:id="1586259006">
                  <w:marLeft w:val="0"/>
                  <w:marRight w:val="0"/>
                  <w:marTop w:val="0"/>
                  <w:marBottom w:val="0"/>
                  <w:divBdr>
                    <w:top w:val="none" w:sz="0" w:space="0" w:color="auto"/>
                    <w:left w:val="none" w:sz="0" w:space="0" w:color="auto"/>
                    <w:bottom w:val="none" w:sz="0" w:space="0" w:color="auto"/>
                    <w:right w:val="none" w:sz="0" w:space="0" w:color="auto"/>
                  </w:divBdr>
                </w:div>
              </w:divsChild>
            </w:div>
            <w:div w:id="308940553">
              <w:marLeft w:val="0"/>
              <w:marRight w:val="0"/>
              <w:marTop w:val="0"/>
              <w:marBottom w:val="0"/>
              <w:divBdr>
                <w:top w:val="none" w:sz="0" w:space="0" w:color="auto"/>
                <w:left w:val="none" w:sz="0" w:space="0" w:color="auto"/>
                <w:bottom w:val="none" w:sz="0" w:space="0" w:color="auto"/>
                <w:right w:val="none" w:sz="0" w:space="0" w:color="auto"/>
              </w:divBdr>
              <w:divsChild>
                <w:div w:id="1352102980">
                  <w:marLeft w:val="0"/>
                  <w:marRight w:val="0"/>
                  <w:marTop w:val="0"/>
                  <w:marBottom w:val="0"/>
                  <w:divBdr>
                    <w:top w:val="none" w:sz="0" w:space="0" w:color="auto"/>
                    <w:left w:val="none" w:sz="0" w:space="0" w:color="auto"/>
                    <w:bottom w:val="none" w:sz="0" w:space="0" w:color="auto"/>
                    <w:right w:val="none" w:sz="0" w:space="0" w:color="auto"/>
                  </w:divBdr>
                </w:div>
              </w:divsChild>
            </w:div>
            <w:div w:id="899365240">
              <w:marLeft w:val="0"/>
              <w:marRight w:val="0"/>
              <w:marTop w:val="0"/>
              <w:marBottom w:val="0"/>
              <w:divBdr>
                <w:top w:val="none" w:sz="0" w:space="0" w:color="auto"/>
                <w:left w:val="none" w:sz="0" w:space="0" w:color="auto"/>
                <w:bottom w:val="none" w:sz="0" w:space="0" w:color="auto"/>
                <w:right w:val="none" w:sz="0" w:space="0" w:color="auto"/>
              </w:divBdr>
              <w:divsChild>
                <w:div w:id="1585605240">
                  <w:marLeft w:val="0"/>
                  <w:marRight w:val="0"/>
                  <w:marTop w:val="0"/>
                  <w:marBottom w:val="0"/>
                  <w:divBdr>
                    <w:top w:val="none" w:sz="0" w:space="0" w:color="auto"/>
                    <w:left w:val="none" w:sz="0" w:space="0" w:color="auto"/>
                    <w:bottom w:val="none" w:sz="0" w:space="0" w:color="auto"/>
                    <w:right w:val="none" w:sz="0" w:space="0" w:color="auto"/>
                  </w:divBdr>
                </w:div>
              </w:divsChild>
            </w:div>
            <w:div w:id="1521623221">
              <w:marLeft w:val="0"/>
              <w:marRight w:val="0"/>
              <w:marTop w:val="0"/>
              <w:marBottom w:val="0"/>
              <w:divBdr>
                <w:top w:val="none" w:sz="0" w:space="0" w:color="auto"/>
                <w:left w:val="none" w:sz="0" w:space="0" w:color="auto"/>
                <w:bottom w:val="none" w:sz="0" w:space="0" w:color="auto"/>
                <w:right w:val="none" w:sz="0" w:space="0" w:color="auto"/>
              </w:divBdr>
              <w:divsChild>
                <w:div w:id="1030303853">
                  <w:marLeft w:val="0"/>
                  <w:marRight w:val="0"/>
                  <w:marTop w:val="0"/>
                  <w:marBottom w:val="0"/>
                  <w:divBdr>
                    <w:top w:val="none" w:sz="0" w:space="0" w:color="auto"/>
                    <w:left w:val="none" w:sz="0" w:space="0" w:color="auto"/>
                    <w:bottom w:val="none" w:sz="0" w:space="0" w:color="auto"/>
                    <w:right w:val="none" w:sz="0" w:space="0" w:color="auto"/>
                  </w:divBdr>
                </w:div>
              </w:divsChild>
            </w:div>
            <w:div w:id="2037273869">
              <w:marLeft w:val="0"/>
              <w:marRight w:val="0"/>
              <w:marTop w:val="0"/>
              <w:marBottom w:val="0"/>
              <w:divBdr>
                <w:top w:val="none" w:sz="0" w:space="0" w:color="auto"/>
                <w:left w:val="none" w:sz="0" w:space="0" w:color="auto"/>
                <w:bottom w:val="none" w:sz="0" w:space="0" w:color="auto"/>
                <w:right w:val="none" w:sz="0" w:space="0" w:color="auto"/>
              </w:divBdr>
              <w:divsChild>
                <w:div w:id="1459303811">
                  <w:marLeft w:val="0"/>
                  <w:marRight w:val="0"/>
                  <w:marTop w:val="0"/>
                  <w:marBottom w:val="0"/>
                  <w:divBdr>
                    <w:top w:val="none" w:sz="0" w:space="0" w:color="auto"/>
                    <w:left w:val="none" w:sz="0" w:space="0" w:color="auto"/>
                    <w:bottom w:val="none" w:sz="0" w:space="0" w:color="auto"/>
                    <w:right w:val="none" w:sz="0" w:space="0" w:color="auto"/>
                  </w:divBdr>
                </w:div>
              </w:divsChild>
            </w:div>
            <w:div w:id="925649659">
              <w:marLeft w:val="0"/>
              <w:marRight w:val="0"/>
              <w:marTop w:val="0"/>
              <w:marBottom w:val="0"/>
              <w:divBdr>
                <w:top w:val="none" w:sz="0" w:space="0" w:color="auto"/>
                <w:left w:val="none" w:sz="0" w:space="0" w:color="auto"/>
                <w:bottom w:val="none" w:sz="0" w:space="0" w:color="auto"/>
                <w:right w:val="none" w:sz="0" w:space="0" w:color="auto"/>
              </w:divBdr>
              <w:divsChild>
                <w:div w:id="1906523765">
                  <w:marLeft w:val="0"/>
                  <w:marRight w:val="0"/>
                  <w:marTop w:val="0"/>
                  <w:marBottom w:val="0"/>
                  <w:divBdr>
                    <w:top w:val="none" w:sz="0" w:space="0" w:color="auto"/>
                    <w:left w:val="none" w:sz="0" w:space="0" w:color="auto"/>
                    <w:bottom w:val="none" w:sz="0" w:space="0" w:color="auto"/>
                    <w:right w:val="none" w:sz="0" w:space="0" w:color="auto"/>
                  </w:divBdr>
                </w:div>
              </w:divsChild>
            </w:div>
            <w:div w:id="2083091213">
              <w:marLeft w:val="0"/>
              <w:marRight w:val="0"/>
              <w:marTop w:val="0"/>
              <w:marBottom w:val="0"/>
              <w:divBdr>
                <w:top w:val="none" w:sz="0" w:space="0" w:color="auto"/>
                <w:left w:val="none" w:sz="0" w:space="0" w:color="auto"/>
                <w:bottom w:val="none" w:sz="0" w:space="0" w:color="auto"/>
                <w:right w:val="none" w:sz="0" w:space="0" w:color="auto"/>
              </w:divBdr>
              <w:divsChild>
                <w:div w:id="434256239">
                  <w:marLeft w:val="0"/>
                  <w:marRight w:val="0"/>
                  <w:marTop w:val="0"/>
                  <w:marBottom w:val="0"/>
                  <w:divBdr>
                    <w:top w:val="none" w:sz="0" w:space="0" w:color="auto"/>
                    <w:left w:val="none" w:sz="0" w:space="0" w:color="auto"/>
                    <w:bottom w:val="none" w:sz="0" w:space="0" w:color="auto"/>
                    <w:right w:val="none" w:sz="0" w:space="0" w:color="auto"/>
                  </w:divBdr>
                </w:div>
              </w:divsChild>
            </w:div>
            <w:div w:id="1092167957">
              <w:marLeft w:val="0"/>
              <w:marRight w:val="0"/>
              <w:marTop w:val="0"/>
              <w:marBottom w:val="0"/>
              <w:divBdr>
                <w:top w:val="none" w:sz="0" w:space="0" w:color="auto"/>
                <w:left w:val="none" w:sz="0" w:space="0" w:color="auto"/>
                <w:bottom w:val="none" w:sz="0" w:space="0" w:color="auto"/>
                <w:right w:val="none" w:sz="0" w:space="0" w:color="auto"/>
              </w:divBdr>
              <w:divsChild>
                <w:div w:id="1573614098">
                  <w:marLeft w:val="0"/>
                  <w:marRight w:val="0"/>
                  <w:marTop w:val="0"/>
                  <w:marBottom w:val="0"/>
                  <w:divBdr>
                    <w:top w:val="none" w:sz="0" w:space="0" w:color="auto"/>
                    <w:left w:val="none" w:sz="0" w:space="0" w:color="auto"/>
                    <w:bottom w:val="none" w:sz="0" w:space="0" w:color="auto"/>
                    <w:right w:val="none" w:sz="0" w:space="0" w:color="auto"/>
                  </w:divBdr>
                </w:div>
              </w:divsChild>
            </w:div>
            <w:div w:id="1172836107">
              <w:marLeft w:val="0"/>
              <w:marRight w:val="0"/>
              <w:marTop w:val="0"/>
              <w:marBottom w:val="0"/>
              <w:divBdr>
                <w:top w:val="none" w:sz="0" w:space="0" w:color="auto"/>
                <w:left w:val="none" w:sz="0" w:space="0" w:color="auto"/>
                <w:bottom w:val="none" w:sz="0" w:space="0" w:color="auto"/>
                <w:right w:val="none" w:sz="0" w:space="0" w:color="auto"/>
              </w:divBdr>
              <w:divsChild>
                <w:div w:id="579756321">
                  <w:marLeft w:val="0"/>
                  <w:marRight w:val="0"/>
                  <w:marTop w:val="0"/>
                  <w:marBottom w:val="0"/>
                  <w:divBdr>
                    <w:top w:val="none" w:sz="0" w:space="0" w:color="auto"/>
                    <w:left w:val="none" w:sz="0" w:space="0" w:color="auto"/>
                    <w:bottom w:val="none" w:sz="0" w:space="0" w:color="auto"/>
                    <w:right w:val="none" w:sz="0" w:space="0" w:color="auto"/>
                  </w:divBdr>
                </w:div>
              </w:divsChild>
            </w:div>
            <w:div w:id="1368799218">
              <w:marLeft w:val="0"/>
              <w:marRight w:val="0"/>
              <w:marTop w:val="0"/>
              <w:marBottom w:val="0"/>
              <w:divBdr>
                <w:top w:val="none" w:sz="0" w:space="0" w:color="auto"/>
                <w:left w:val="none" w:sz="0" w:space="0" w:color="auto"/>
                <w:bottom w:val="none" w:sz="0" w:space="0" w:color="auto"/>
                <w:right w:val="none" w:sz="0" w:space="0" w:color="auto"/>
              </w:divBdr>
              <w:divsChild>
                <w:div w:id="364326987">
                  <w:marLeft w:val="0"/>
                  <w:marRight w:val="0"/>
                  <w:marTop w:val="0"/>
                  <w:marBottom w:val="0"/>
                  <w:divBdr>
                    <w:top w:val="none" w:sz="0" w:space="0" w:color="auto"/>
                    <w:left w:val="none" w:sz="0" w:space="0" w:color="auto"/>
                    <w:bottom w:val="none" w:sz="0" w:space="0" w:color="auto"/>
                    <w:right w:val="none" w:sz="0" w:space="0" w:color="auto"/>
                  </w:divBdr>
                </w:div>
              </w:divsChild>
            </w:div>
            <w:div w:id="1368679425">
              <w:marLeft w:val="0"/>
              <w:marRight w:val="0"/>
              <w:marTop w:val="0"/>
              <w:marBottom w:val="0"/>
              <w:divBdr>
                <w:top w:val="none" w:sz="0" w:space="0" w:color="auto"/>
                <w:left w:val="none" w:sz="0" w:space="0" w:color="auto"/>
                <w:bottom w:val="none" w:sz="0" w:space="0" w:color="auto"/>
                <w:right w:val="none" w:sz="0" w:space="0" w:color="auto"/>
              </w:divBdr>
              <w:divsChild>
                <w:div w:id="1617643183">
                  <w:marLeft w:val="0"/>
                  <w:marRight w:val="0"/>
                  <w:marTop w:val="0"/>
                  <w:marBottom w:val="0"/>
                  <w:divBdr>
                    <w:top w:val="none" w:sz="0" w:space="0" w:color="auto"/>
                    <w:left w:val="none" w:sz="0" w:space="0" w:color="auto"/>
                    <w:bottom w:val="none" w:sz="0" w:space="0" w:color="auto"/>
                    <w:right w:val="none" w:sz="0" w:space="0" w:color="auto"/>
                  </w:divBdr>
                </w:div>
              </w:divsChild>
            </w:div>
            <w:div w:id="1593128000">
              <w:marLeft w:val="0"/>
              <w:marRight w:val="0"/>
              <w:marTop w:val="0"/>
              <w:marBottom w:val="0"/>
              <w:divBdr>
                <w:top w:val="none" w:sz="0" w:space="0" w:color="auto"/>
                <w:left w:val="none" w:sz="0" w:space="0" w:color="auto"/>
                <w:bottom w:val="none" w:sz="0" w:space="0" w:color="auto"/>
                <w:right w:val="none" w:sz="0" w:space="0" w:color="auto"/>
              </w:divBdr>
              <w:divsChild>
                <w:div w:id="552159553">
                  <w:marLeft w:val="0"/>
                  <w:marRight w:val="0"/>
                  <w:marTop w:val="0"/>
                  <w:marBottom w:val="0"/>
                  <w:divBdr>
                    <w:top w:val="none" w:sz="0" w:space="0" w:color="auto"/>
                    <w:left w:val="none" w:sz="0" w:space="0" w:color="auto"/>
                    <w:bottom w:val="none" w:sz="0" w:space="0" w:color="auto"/>
                    <w:right w:val="none" w:sz="0" w:space="0" w:color="auto"/>
                  </w:divBdr>
                </w:div>
              </w:divsChild>
            </w:div>
            <w:div w:id="282880269">
              <w:marLeft w:val="0"/>
              <w:marRight w:val="0"/>
              <w:marTop w:val="0"/>
              <w:marBottom w:val="0"/>
              <w:divBdr>
                <w:top w:val="none" w:sz="0" w:space="0" w:color="auto"/>
                <w:left w:val="none" w:sz="0" w:space="0" w:color="auto"/>
                <w:bottom w:val="none" w:sz="0" w:space="0" w:color="auto"/>
                <w:right w:val="none" w:sz="0" w:space="0" w:color="auto"/>
              </w:divBdr>
              <w:divsChild>
                <w:div w:id="358164523">
                  <w:marLeft w:val="0"/>
                  <w:marRight w:val="0"/>
                  <w:marTop w:val="0"/>
                  <w:marBottom w:val="0"/>
                  <w:divBdr>
                    <w:top w:val="none" w:sz="0" w:space="0" w:color="auto"/>
                    <w:left w:val="none" w:sz="0" w:space="0" w:color="auto"/>
                    <w:bottom w:val="none" w:sz="0" w:space="0" w:color="auto"/>
                    <w:right w:val="none" w:sz="0" w:space="0" w:color="auto"/>
                  </w:divBdr>
                </w:div>
              </w:divsChild>
            </w:div>
            <w:div w:id="22217876">
              <w:marLeft w:val="0"/>
              <w:marRight w:val="0"/>
              <w:marTop w:val="0"/>
              <w:marBottom w:val="0"/>
              <w:divBdr>
                <w:top w:val="none" w:sz="0" w:space="0" w:color="auto"/>
                <w:left w:val="none" w:sz="0" w:space="0" w:color="auto"/>
                <w:bottom w:val="none" w:sz="0" w:space="0" w:color="auto"/>
                <w:right w:val="none" w:sz="0" w:space="0" w:color="auto"/>
              </w:divBdr>
              <w:divsChild>
                <w:div w:id="1357468514">
                  <w:marLeft w:val="0"/>
                  <w:marRight w:val="0"/>
                  <w:marTop w:val="0"/>
                  <w:marBottom w:val="0"/>
                  <w:divBdr>
                    <w:top w:val="none" w:sz="0" w:space="0" w:color="auto"/>
                    <w:left w:val="none" w:sz="0" w:space="0" w:color="auto"/>
                    <w:bottom w:val="none" w:sz="0" w:space="0" w:color="auto"/>
                    <w:right w:val="none" w:sz="0" w:space="0" w:color="auto"/>
                  </w:divBdr>
                </w:div>
              </w:divsChild>
            </w:div>
            <w:div w:id="2023510438">
              <w:marLeft w:val="0"/>
              <w:marRight w:val="0"/>
              <w:marTop w:val="0"/>
              <w:marBottom w:val="0"/>
              <w:divBdr>
                <w:top w:val="none" w:sz="0" w:space="0" w:color="auto"/>
                <w:left w:val="none" w:sz="0" w:space="0" w:color="auto"/>
                <w:bottom w:val="none" w:sz="0" w:space="0" w:color="auto"/>
                <w:right w:val="none" w:sz="0" w:space="0" w:color="auto"/>
              </w:divBdr>
              <w:divsChild>
                <w:div w:id="1031884955">
                  <w:marLeft w:val="0"/>
                  <w:marRight w:val="0"/>
                  <w:marTop w:val="0"/>
                  <w:marBottom w:val="0"/>
                  <w:divBdr>
                    <w:top w:val="none" w:sz="0" w:space="0" w:color="auto"/>
                    <w:left w:val="none" w:sz="0" w:space="0" w:color="auto"/>
                    <w:bottom w:val="none" w:sz="0" w:space="0" w:color="auto"/>
                    <w:right w:val="none" w:sz="0" w:space="0" w:color="auto"/>
                  </w:divBdr>
                </w:div>
              </w:divsChild>
            </w:div>
            <w:div w:id="12346420">
              <w:marLeft w:val="0"/>
              <w:marRight w:val="0"/>
              <w:marTop w:val="0"/>
              <w:marBottom w:val="0"/>
              <w:divBdr>
                <w:top w:val="none" w:sz="0" w:space="0" w:color="auto"/>
                <w:left w:val="none" w:sz="0" w:space="0" w:color="auto"/>
                <w:bottom w:val="none" w:sz="0" w:space="0" w:color="auto"/>
                <w:right w:val="none" w:sz="0" w:space="0" w:color="auto"/>
              </w:divBdr>
              <w:divsChild>
                <w:div w:id="1909608360">
                  <w:marLeft w:val="0"/>
                  <w:marRight w:val="0"/>
                  <w:marTop w:val="0"/>
                  <w:marBottom w:val="0"/>
                  <w:divBdr>
                    <w:top w:val="none" w:sz="0" w:space="0" w:color="auto"/>
                    <w:left w:val="none" w:sz="0" w:space="0" w:color="auto"/>
                    <w:bottom w:val="none" w:sz="0" w:space="0" w:color="auto"/>
                    <w:right w:val="none" w:sz="0" w:space="0" w:color="auto"/>
                  </w:divBdr>
                </w:div>
              </w:divsChild>
            </w:div>
            <w:div w:id="762339243">
              <w:marLeft w:val="0"/>
              <w:marRight w:val="0"/>
              <w:marTop w:val="0"/>
              <w:marBottom w:val="0"/>
              <w:divBdr>
                <w:top w:val="none" w:sz="0" w:space="0" w:color="auto"/>
                <w:left w:val="none" w:sz="0" w:space="0" w:color="auto"/>
                <w:bottom w:val="none" w:sz="0" w:space="0" w:color="auto"/>
                <w:right w:val="none" w:sz="0" w:space="0" w:color="auto"/>
              </w:divBdr>
              <w:divsChild>
                <w:div w:id="1164709099">
                  <w:marLeft w:val="0"/>
                  <w:marRight w:val="0"/>
                  <w:marTop w:val="0"/>
                  <w:marBottom w:val="0"/>
                  <w:divBdr>
                    <w:top w:val="none" w:sz="0" w:space="0" w:color="auto"/>
                    <w:left w:val="none" w:sz="0" w:space="0" w:color="auto"/>
                    <w:bottom w:val="none" w:sz="0" w:space="0" w:color="auto"/>
                    <w:right w:val="none" w:sz="0" w:space="0" w:color="auto"/>
                  </w:divBdr>
                </w:div>
              </w:divsChild>
            </w:div>
            <w:div w:id="436144500">
              <w:marLeft w:val="0"/>
              <w:marRight w:val="0"/>
              <w:marTop w:val="0"/>
              <w:marBottom w:val="0"/>
              <w:divBdr>
                <w:top w:val="none" w:sz="0" w:space="0" w:color="auto"/>
                <w:left w:val="none" w:sz="0" w:space="0" w:color="auto"/>
                <w:bottom w:val="none" w:sz="0" w:space="0" w:color="auto"/>
                <w:right w:val="none" w:sz="0" w:space="0" w:color="auto"/>
              </w:divBdr>
              <w:divsChild>
                <w:div w:id="1279331533">
                  <w:marLeft w:val="0"/>
                  <w:marRight w:val="0"/>
                  <w:marTop w:val="0"/>
                  <w:marBottom w:val="0"/>
                  <w:divBdr>
                    <w:top w:val="none" w:sz="0" w:space="0" w:color="auto"/>
                    <w:left w:val="none" w:sz="0" w:space="0" w:color="auto"/>
                    <w:bottom w:val="none" w:sz="0" w:space="0" w:color="auto"/>
                    <w:right w:val="none" w:sz="0" w:space="0" w:color="auto"/>
                  </w:divBdr>
                </w:div>
              </w:divsChild>
            </w:div>
            <w:div w:id="1263299416">
              <w:marLeft w:val="0"/>
              <w:marRight w:val="0"/>
              <w:marTop w:val="0"/>
              <w:marBottom w:val="0"/>
              <w:divBdr>
                <w:top w:val="none" w:sz="0" w:space="0" w:color="auto"/>
                <w:left w:val="none" w:sz="0" w:space="0" w:color="auto"/>
                <w:bottom w:val="none" w:sz="0" w:space="0" w:color="auto"/>
                <w:right w:val="none" w:sz="0" w:space="0" w:color="auto"/>
              </w:divBdr>
              <w:divsChild>
                <w:div w:id="1035741225">
                  <w:marLeft w:val="0"/>
                  <w:marRight w:val="0"/>
                  <w:marTop w:val="0"/>
                  <w:marBottom w:val="0"/>
                  <w:divBdr>
                    <w:top w:val="none" w:sz="0" w:space="0" w:color="auto"/>
                    <w:left w:val="none" w:sz="0" w:space="0" w:color="auto"/>
                    <w:bottom w:val="none" w:sz="0" w:space="0" w:color="auto"/>
                    <w:right w:val="none" w:sz="0" w:space="0" w:color="auto"/>
                  </w:divBdr>
                </w:div>
              </w:divsChild>
            </w:div>
            <w:div w:id="763384372">
              <w:marLeft w:val="0"/>
              <w:marRight w:val="0"/>
              <w:marTop w:val="0"/>
              <w:marBottom w:val="0"/>
              <w:divBdr>
                <w:top w:val="none" w:sz="0" w:space="0" w:color="auto"/>
                <w:left w:val="none" w:sz="0" w:space="0" w:color="auto"/>
                <w:bottom w:val="none" w:sz="0" w:space="0" w:color="auto"/>
                <w:right w:val="none" w:sz="0" w:space="0" w:color="auto"/>
              </w:divBdr>
              <w:divsChild>
                <w:div w:id="723330976">
                  <w:marLeft w:val="0"/>
                  <w:marRight w:val="0"/>
                  <w:marTop w:val="0"/>
                  <w:marBottom w:val="0"/>
                  <w:divBdr>
                    <w:top w:val="none" w:sz="0" w:space="0" w:color="auto"/>
                    <w:left w:val="none" w:sz="0" w:space="0" w:color="auto"/>
                    <w:bottom w:val="none" w:sz="0" w:space="0" w:color="auto"/>
                    <w:right w:val="none" w:sz="0" w:space="0" w:color="auto"/>
                  </w:divBdr>
                </w:div>
              </w:divsChild>
            </w:div>
            <w:div w:id="1577131249">
              <w:marLeft w:val="0"/>
              <w:marRight w:val="0"/>
              <w:marTop w:val="0"/>
              <w:marBottom w:val="0"/>
              <w:divBdr>
                <w:top w:val="none" w:sz="0" w:space="0" w:color="auto"/>
                <w:left w:val="none" w:sz="0" w:space="0" w:color="auto"/>
                <w:bottom w:val="none" w:sz="0" w:space="0" w:color="auto"/>
                <w:right w:val="none" w:sz="0" w:space="0" w:color="auto"/>
              </w:divBdr>
              <w:divsChild>
                <w:div w:id="854226231">
                  <w:marLeft w:val="0"/>
                  <w:marRight w:val="0"/>
                  <w:marTop w:val="0"/>
                  <w:marBottom w:val="0"/>
                  <w:divBdr>
                    <w:top w:val="none" w:sz="0" w:space="0" w:color="auto"/>
                    <w:left w:val="none" w:sz="0" w:space="0" w:color="auto"/>
                    <w:bottom w:val="none" w:sz="0" w:space="0" w:color="auto"/>
                    <w:right w:val="none" w:sz="0" w:space="0" w:color="auto"/>
                  </w:divBdr>
                </w:div>
              </w:divsChild>
            </w:div>
            <w:div w:id="1389378019">
              <w:marLeft w:val="0"/>
              <w:marRight w:val="0"/>
              <w:marTop w:val="0"/>
              <w:marBottom w:val="0"/>
              <w:divBdr>
                <w:top w:val="none" w:sz="0" w:space="0" w:color="auto"/>
                <w:left w:val="none" w:sz="0" w:space="0" w:color="auto"/>
                <w:bottom w:val="none" w:sz="0" w:space="0" w:color="auto"/>
                <w:right w:val="none" w:sz="0" w:space="0" w:color="auto"/>
              </w:divBdr>
              <w:divsChild>
                <w:div w:id="1683240926">
                  <w:marLeft w:val="0"/>
                  <w:marRight w:val="0"/>
                  <w:marTop w:val="0"/>
                  <w:marBottom w:val="0"/>
                  <w:divBdr>
                    <w:top w:val="none" w:sz="0" w:space="0" w:color="auto"/>
                    <w:left w:val="none" w:sz="0" w:space="0" w:color="auto"/>
                    <w:bottom w:val="none" w:sz="0" w:space="0" w:color="auto"/>
                    <w:right w:val="none" w:sz="0" w:space="0" w:color="auto"/>
                  </w:divBdr>
                </w:div>
              </w:divsChild>
            </w:div>
            <w:div w:id="204148050">
              <w:marLeft w:val="0"/>
              <w:marRight w:val="0"/>
              <w:marTop w:val="0"/>
              <w:marBottom w:val="0"/>
              <w:divBdr>
                <w:top w:val="none" w:sz="0" w:space="0" w:color="auto"/>
                <w:left w:val="none" w:sz="0" w:space="0" w:color="auto"/>
                <w:bottom w:val="none" w:sz="0" w:space="0" w:color="auto"/>
                <w:right w:val="none" w:sz="0" w:space="0" w:color="auto"/>
              </w:divBdr>
              <w:divsChild>
                <w:div w:id="1363481735">
                  <w:marLeft w:val="0"/>
                  <w:marRight w:val="0"/>
                  <w:marTop w:val="0"/>
                  <w:marBottom w:val="0"/>
                  <w:divBdr>
                    <w:top w:val="none" w:sz="0" w:space="0" w:color="auto"/>
                    <w:left w:val="none" w:sz="0" w:space="0" w:color="auto"/>
                    <w:bottom w:val="none" w:sz="0" w:space="0" w:color="auto"/>
                    <w:right w:val="none" w:sz="0" w:space="0" w:color="auto"/>
                  </w:divBdr>
                </w:div>
              </w:divsChild>
            </w:div>
            <w:div w:id="1836800090">
              <w:marLeft w:val="0"/>
              <w:marRight w:val="0"/>
              <w:marTop w:val="0"/>
              <w:marBottom w:val="0"/>
              <w:divBdr>
                <w:top w:val="none" w:sz="0" w:space="0" w:color="auto"/>
                <w:left w:val="none" w:sz="0" w:space="0" w:color="auto"/>
                <w:bottom w:val="none" w:sz="0" w:space="0" w:color="auto"/>
                <w:right w:val="none" w:sz="0" w:space="0" w:color="auto"/>
              </w:divBdr>
              <w:divsChild>
                <w:div w:id="508561858">
                  <w:marLeft w:val="0"/>
                  <w:marRight w:val="0"/>
                  <w:marTop w:val="0"/>
                  <w:marBottom w:val="0"/>
                  <w:divBdr>
                    <w:top w:val="none" w:sz="0" w:space="0" w:color="auto"/>
                    <w:left w:val="none" w:sz="0" w:space="0" w:color="auto"/>
                    <w:bottom w:val="none" w:sz="0" w:space="0" w:color="auto"/>
                    <w:right w:val="none" w:sz="0" w:space="0" w:color="auto"/>
                  </w:divBdr>
                </w:div>
              </w:divsChild>
            </w:div>
            <w:div w:id="1640763713">
              <w:marLeft w:val="0"/>
              <w:marRight w:val="0"/>
              <w:marTop w:val="0"/>
              <w:marBottom w:val="0"/>
              <w:divBdr>
                <w:top w:val="none" w:sz="0" w:space="0" w:color="auto"/>
                <w:left w:val="none" w:sz="0" w:space="0" w:color="auto"/>
                <w:bottom w:val="none" w:sz="0" w:space="0" w:color="auto"/>
                <w:right w:val="none" w:sz="0" w:space="0" w:color="auto"/>
              </w:divBdr>
              <w:divsChild>
                <w:div w:id="625476007">
                  <w:marLeft w:val="0"/>
                  <w:marRight w:val="0"/>
                  <w:marTop w:val="0"/>
                  <w:marBottom w:val="0"/>
                  <w:divBdr>
                    <w:top w:val="none" w:sz="0" w:space="0" w:color="auto"/>
                    <w:left w:val="none" w:sz="0" w:space="0" w:color="auto"/>
                    <w:bottom w:val="none" w:sz="0" w:space="0" w:color="auto"/>
                    <w:right w:val="none" w:sz="0" w:space="0" w:color="auto"/>
                  </w:divBdr>
                </w:div>
              </w:divsChild>
            </w:div>
            <w:div w:id="1639650362">
              <w:marLeft w:val="0"/>
              <w:marRight w:val="0"/>
              <w:marTop w:val="0"/>
              <w:marBottom w:val="0"/>
              <w:divBdr>
                <w:top w:val="none" w:sz="0" w:space="0" w:color="auto"/>
                <w:left w:val="none" w:sz="0" w:space="0" w:color="auto"/>
                <w:bottom w:val="none" w:sz="0" w:space="0" w:color="auto"/>
                <w:right w:val="none" w:sz="0" w:space="0" w:color="auto"/>
              </w:divBdr>
              <w:divsChild>
                <w:div w:id="13503665">
                  <w:marLeft w:val="0"/>
                  <w:marRight w:val="0"/>
                  <w:marTop w:val="0"/>
                  <w:marBottom w:val="0"/>
                  <w:divBdr>
                    <w:top w:val="none" w:sz="0" w:space="0" w:color="auto"/>
                    <w:left w:val="none" w:sz="0" w:space="0" w:color="auto"/>
                    <w:bottom w:val="none" w:sz="0" w:space="0" w:color="auto"/>
                    <w:right w:val="none" w:sz="0" w:space="0" w:color="auto"/>
                  </w:divBdr>
                </w:div>
              </w:divsChild>
            </w:div>
            <w:div w:id="733894802">
              <w:marLeft w:val="0"/>
              <w:marRight w:val="0"/>
              <w:marTop w:val="0"/>
              <w:marBottom w:val="0"/>
              <w:divBdr>
                <w:top w:val="none" w:sz="0" w:space="0" w:color="auto"/>
                <w:left w:val="none" w:sz="0" w:space="0" w:color="auto"/>
                <w:bottom w:val="none" w:sz="0" w:space="0" w:color="auto"/>
                <w:right w:val="none" w:sz="0" w:space="0" w:color="auto"/>
              </w:divBdr>
              <w:divsChild>
                <w:div w:id="177350616">
                  <w:marLeft w:val="0"/>
                  <w:marRight w:val="0"/>
                  <w:marTop w:val="0"/>
                  <w:marBottom w:val="0"/>
                  <w:divBdr>
                    <w:top w:val="none" w:sz="0" w:space="0" w:color="auto"/>
                    <w:left w:val="none" w:sz="0" w:space="0" w:color="auto"/>
                    <w:bottom w:val="none" w:sz="0" w:space="0" w:color="auto"/>
                    <w:right w:val="none" w:sz="0" w:space="0" w:color="auto"/>
                  </w:divBdr>
                </w:div>
              </w:divsChild>
            </w:div>
            <w:div w:id="472597811">
              <w:marLeft w:val="0"/>
              <w:marRight w:val="0"/>
              <w:marTop w:val="0"/>
              <w:marBottom w:val="0"/>
              <w:divBdr>
                <w:top w:val="none" w:sz="0" w:space="0" w:color="auto"/>
                <w:left w:val="none" w:sz="0" w:space="0" w:color="auto"/>
                <w:bottom w:val="none" w:sz="0" w:space="0" w:color="auto"/>
                <w:right w:val="none" w:sz="0" w:space="0" w:color="auto"/>
              </w:divBdr>
              <w:divsChild>
                <w:div w:id="241303883">
                  <w:marLeft w:val="0"/>
                  <w:marRight w:val="0"/>
                  <w:marTop w:val="0"/>
                  <w:marBottom w:val="0"/>
                  <w:divBdr>
                    <w:top w:val="none" w:sz="0" w:space="0" w:color="auto"/>
                    <w:left w:val="none" w:sz="0" w:space="0" w:color="auto"/>
                    <w:bottom w:val="none" w:sz="0" w:space="0" w:color="auto"/>
                    <w:right w:val="none" w:sz="0" w:space="0" w:color="auto"/>
                  </w:divBdr>
                </w:div>
              </w:divsChild>
            </w:div>
            <w:div w:id="1255016321">
              <w:marLeft w:val="0"/>
              <w:marRight w:val="0"/>
              <w:marTop w:val="0"/>
              <w:marBottom w:val="0"/>
              <w:divBdr>
                <w:top w:val="none" w:sz="0" w:space="0" w:color="auto"/>
                <w:left w:val="none" w:sz="0" w:space="0" w:color="auto"/>
                <w:bottom w:val="none" w:sz="0" w:space="0" w:color="auto"/>
                <w:right w:val="none" w:sz="0" w:space="0" w:color="auto"/>
              </w:divBdr>
              <w:divsChild>
                <w:div w:id="1353188277">
                  <w:marLeft w:val="0"/>
                  <w:marRight w:val="0"/>
                  <w:marTop w:val="0"/>
                  <w:marBottom w:val="0"/>
                  <w:divBdr>
                    <w:top w:val="none" w:sz="0" w:space="0" w:color="auto"/>
                    <w:left w:val="none" w:sz="0" w:space="0" w:color="auto"/>
                    <w:bottom w:val="none" w:sz="0" w:space="0" w:color="auto"/>
                    <w:right w:val="none" w:sz="0" w:space="0" w:color="auto"/>
                  </w:divBdr>
                </w:div>
              </w:divsChild>
            </w:div>
            <w:div w:id="1581215740">
              <w:marLeft w:val="0"/>
              <w:marRight w:val="0"/>
              <w:marTop w:val="0"/>
              <w:marBottom w:val="0"/>
              <w:divBdr>
                <w:top w:val="none" w:sz="0" w:space="0" w:color="auto"/>
                <w:left w:val="none" w:sz="0" w:space="0" w:color="auto"/>
                <w:bottom w:val="none" w:sz="0" w:space="0" w:color="auto"/>
                <w:right w:val="none" w:sz="0" w:space="0" w:color="auto"/>
              </w:divBdr>
              <w:divsChild>
                <w:div w:id="1987542334">
                  <w:marLeft w:val="0"/>
                  <w:marRight w:val="0"/>
                  <w:marTop w:val="0"/>
                  <w:marBottom w:val="0"/>
                  <w:divBdr>
                    <w:top w:val="none" w:sz="0" w:space="0" w:color="auto"/>
                    <w:left w:val="none" w:sz="0" w:space="0" w:color="auto"/>
                    <w:bottom w:val="none" w:sz="0" w:space="0" w:color="auto"/>
                    <w:right w:val="none" w:sz="0" w:space="0" w:color="auto"/>
                  </w:divBdr>
                </w:div>
              </w:divsChild>
            </w:div>
            <w:div w:id="1897666805">
              <w:marLeft w:val="0"/>
              <w:marRight w:val="0"/>
              <w:marTop w:val="0"/>
              <w:marBottom w:val="0"/>
              <w:divBdr>
                <w:top w:val="none" w:sz="0" w:space="0" w:color="auto"/>
                <w:left w:val="none" w:sz="0" w:space="0" w:color="auto"/>
                <w:bottom w:val="none" w:sz="0" w:space="0" w:color="auto"/>
                <w:right w:val="none" w:sz="0" w:space="0" w:color="auto"/>
              </w:divBdr>
              <w:divsChild>
                <w:div w:id="1236472446">
                  <w:marLeft w:val="0"/>
                  <w:marRight w:val="0"/>
                  <w:marTop w:val="0"/>
                  <w:marBottom w:val="0"/>
                  <w:divBdr>
                    <w:top w:val="none" w:sz="0" w:space="0" w:color="auto"/>
                    <w:left w:val="none" w:sz="0" w:space="0" w:color="auto"/>
                    <w:bottom w:val="none" w:sz="0" w:space="0" w:color="auto"/>
                    <w:right w:val="none" w:sz="0" w:space="0" w:color="auto"/>
                  </w:divBdr>
                </w:div>
              </w:divsChild>
            </w:div>
            <w:div w:id="1315912191">
              <w:marLeft w:val="0"/>
              <w:marRight w:val="0"/>
              <w:marTop w:val="0"/>
              <w:marBottom w:val="0"/>
              <w:divBdr>
                <w:top w:val="none" w:sz="0" w:space="0" w:color="auto"/>
                <w:left w:val="none" w:sz="0" w:space="0" w:color="auto"/>
                <w:bottom w:val="none" w:sz="0" w:space="0" w:color="auto"/>
                <w:right w:val="none" w:sz="0" w:space="0" w:color="auto"/>
              </w:divBdr>
              <w:divsChild>
                <w:div w:id="2138066414">
                  <w:marLeft w:val="0"/>
                  <w:marRight w:val="0"/>
                  <w:marTop w:val="0"/>
                  <w:marBottom w:val="0"/>
                  <w:divBdr>
                    <w:top w:val="none" w:sz="0" w:space="0" w:color="auto"/>
                    <w:left w:val="none" w:sz="0" w:space="0" w:color="auto"/>
                    <w:bottom w:val="none" w:sz="0" w:space="0" w:color="auto"/>
                    <w:right w:val="none" w:sz="0" w:space="0" w:color="auto"/>
                  </w:divBdr>
                </w:div>
              </w:divsChild>
            </w:div>
            <w:div w:id="1752434706">
              <w:marLeft w:val="0"/>
              <w:marRight w:val="0"/>
              <w:marTop w:val="0"/>
              <w:marBottom w:val="0"/>
              <w:divBdr>
                <w:top w:val="none" w:sz="0" w:space="0" w:color="auto"/>
                <w:left w:val="none" w:sz="0" w:space="0" w:color="auto"/>
                <w:bottom w:val="none" w:sz="0" w:space="0" w:color="auto"/>
                <w:right w:val="none" w:sz="0" w:space="0" w:color="auto"/>
              </w:divBdr>
              <w:divsChild>
                <w:div w:id="252708083">
                  <w:marLeft w:val="0"/>
                  <w:marRight w:val="0"/>
                  <w:marTop w:val="0"/>
                  <w:marBottom w:val="0"/>
                  <w:divBdr>
                    <w:top w:val="none" w:sz="0" w:space="0" w:color="auto"/>
                    <w:left w:val="none" w:sz="0" w:space="0" w:color="auto"/>
                    <w:bottom w:val="none" w:sz="0" w:space="0" w:color="auto"/>
                    <w:right w:val="none" w:sz="0" w:space="0" w:color="auto"/>
                  </w:divBdr>
                </w:div>
              </w:divsChild>
            </w:div>
            <w:div w:id="1772432919">
              <w:marLeft w:val="0"/>
              <w:marRight w:val="0"/>
              <w:marTop w:val="0"/>
              <w:marBottom w:val="0"/>
              <w:divBdr>
                <w:top w:val="none" w:sz="0" w:space="0" w:color="auto"/>
                <w:left w:val="none" w:sz="0" w:space="0" w:color="auto"/>
                <w:bottom w:val="none" w:sz="0" w:space="0" w:color="auto"/>
                <w:right w:val="none" w:sz="0" w:space="0" w:color="auto"/>
              </w:divBdr>
              <w:divsChild>
                <w:div w:id="837112250">
                  <w:marLeft w:val="0"/>
                  <w:marRight w:val="0"/>
                  <w:marTop w:val="0"/>
                  <w:marBottom w:val="0"/>
                  <w:divBdr>
                    <w:top w:val="none" w:sz="0" w:space="0" w:color="auto"/>
                    <w:left w:val="none" w:sz="0" w:space="0" w:color="auto"/>
                    <w:bottom w:val="none" w:sz="0" w:space="0" w:color="auto"/>
                    <w:right w:val="none" w:sz="0" w:space="0" w:color="auto"/>
                  </w:divBdr>
                </w:div>
              </w:divsChild>
            </w:div>
            <w:div w:id="1887327344">
              <w:marLeft w:val="0"/>
              <w:marRight w:val="0"/>
              <w:marTop w:val="0"/>
              <w:marBottom w:val="0"/>
              <w:divBdr>
                <w:top w:val="none" w:sz="0" w:space="0" w:color="auto"/>
                <w:left w:val="none" w:sz="0" w:space="0" w:color="auto"/>
                <w:bottom w:val="none" w:sz="0" w:space="0" w:color="auto"/>
                <w:right w:val="none" w:sz="0" w:space="0" w:color="auto"/>
              </w:divBdr>
              <w:divsChild>
                <w:div w:id="939989130">
                  <w:marLeft w:val="0"/>
                  <w:marRight w:val="0"/>
                  <w:marTop w:val="0"/>
                  <w:marBottom w:val="0"/>
                  <w:divBdr>
                    <w:top w:val="none" w:sz="0" w:space="0" w:color="auto"/>
                    <w:left w:val="none" w:sz="0" w:space="0" w:color="auto"/>
                    <w:bottom w:val="none" w:sz="0" w:space="0" w:color="auto"/>
                    <w:right w:val="none" w:sz="0" w:space="0" w:color="auto"/>
                  </w:divBdr>
                </w:div>
              </w:divsChild>
            </w:div>
            <w:div w:id="565728660">
              <w:marLeft w:val="0"/>
              <w:marRight w:val="0"/>
              <w:marTop w:val="0"/>
              <w:marBottom w:val="0"/>
              <w:divBdr>
                <w:top w:val="none" w:sz="0" w:space="0" w:color="auto"/>
                <w:left w:val="none" w:sz="0" w:space="0" w:color="auto"/>
                <w:bottom w:val="none" w:sz="0" w:space="0" w:color="auto"/>
                <w:right w:val="none" w:sz="0" w:space="0" w:color="auto"/>
              </w:divBdr>
              <w:divsChild>
                <w:div w:id="1745949171">
                  <w:marLeft w:val="0"/>
                  <w:marRight w:val="0"/>
                  <w:marTop w:val="0"/>
                  <w:marBottom w:val="0"/>
                  <w:divBdr>
                    <w:top w:val="none" w:sz="0" w:space="0" w:color="auto"/>
                    <w:left w:val="none" w:sz="0" w:space="0" w:color="auto"/>
                    <w:bottom w:val="none" w:sz="0" w:space="0" w:color="auto"/>
                    <w:right w:val="none" w:sz="0" w:space="0" w:color="auto"/>
                  </w:divBdr>
                </w:div>
              </w:divsChild>
            </w:div>
            <w:div w:id="231738376">
              <w:marLeft w:val="0"/>
              <w:marRight w:val="0"/>
              <w:marTop w:val="0"/>
              <w:marBottom w:val="0"/>
              <w:divBdr>
                <w:top w:val="none" w:sz="0" w:space="0" w:color="auto"/>
                <w:left w:val="none" w:sz="0" w:space="0" w:color="auto"/>
                <w:bottom w:val="none" w:sz="0" w:space="0" w:color="auto"/>
                <w:right w:val="none" w:sz="0" w:space="0" w:color="auto"/>
              </w:divBdr>
              <w:divsChild>
                <w:div w:id="620842834">
                  <w:marLeft w:val="0"/>
                  <w:marRight w:val="0"/>
                  <w:marTop w:val="0"/>
                  <w:marBottom w:val="0"/>
                  <w:divBdr>
                    <w:top w:val="none" w:sz="0" w:space="0" w:color="auto"/>
                    <w:left w:val="none" w:sz="0" w:space="0" w:color="auto"/>
                    <w:bottom w:val="none" w:sz="0" w:space="0" w:color="auto"/>
                    <w:right w:val="none" w:sz="0" w:space="0" w:color="auto"/>
                  </w:divBdr>
                </w:div>
              </w:divsChild>
            </w:div>
            <w:div w:id="1599945793">
              <w:marLeft w:val="0"/>
              <w:marRight w:val="0"/>
              <w:marTop w:val="0"/>
              <w:marBottom w:val="0"/>
              <w:divBdr>
                <w:top w:val="none" w:sz="0" w:space="0" w:color="auto"/>
                <w:left w:val="none" w:sz="0" w:space="0" w:color="auto"/>
                <w:bottom w:val="none" w:sz="0" w:space="0" w:color="auto"/>
                <w:right w:val="none" w:sz="0" w:space="0" w:color="auto"/>
              </w:divBdr>
              <w:divsChild>
                <w:div w:id="339746210">
                  <w:marLeft w:val="0"/>
                  <w:marRight w:val="0"/>
                  <w:marTop w:val="0"/>
                  <w:marBottom w:val="0"/>
                  <w:divBdr>
                    <w:top w:val="none" w:sz="0" w:space="0" w:color="auto"/>
                    <w:left w:val="none" w:sz="0" w:space="0" w:color="auto"/>
                    <w:bottom w:val="none" w:sz="0" w:space="0" w:color="auto"/>
                    <w:right w:val="none" w:sz="0" w:space="0" w:color="auto"/>
                  </w:divBdr>
                </w:div>
              </w:divsChild>
            </w:div>
            <w:div w:id="1454444066">
              <w:marLeft w:val="0"/>
              <w:marRight w:val="0"/>
              <w:marTop w:val="0"/>
              <w:marBottom w:val="0"/>
              <w:divBdr>
                <w:top w:val="none" w:sz="0" w:space="0" w:color="auto"/>
                <w:left w:val="none" w:sz="0" w:space="0" w:color="auto"/>
                <w:bottom w:val="none" w:sz="0" w:space="0" w:color="auto"/>
                <w:right w:val="none" w:sz="0" w:space="0" w:color="auto"/>
              </w:divBdr>
              <w:divsChild>
                <w:div w:id="849757748">
                  <w:marLeft w:val="0"/>
                  <w:marRight w:val="0"/>
                  <w:marTop w:val="0"/>
                  <w:marBottom w:val="0"/>
                  <w:divBdr>
                    <w:top w:val="none" w:sz="0" w:space="0" w:color="auto"/>
                    <w:left w:val="none" w:sz="0" w:space="0" w:color="auto"/>
                    <w:bottom w:val="none" w:sz="0" w:space="0" w:color="auto"/>
                    <w:right w:val="none" w:sz="0" w:space="0" w:color="auto"/>
                  </w:divBdr>
                </w:div>
              </w:divsChild>
            </w:div>
            <w:div w:id="2080596489">
              <w:marLeft w:val="0"/>
              <w:marRight w:val="0"/>
              <w:marTop w:val="0"/>
              <w:marBottom w:val="0"/>
              <w:divBdr>
                <w:top w:val="none" w:sz="0" w:space="0" w:color="auto"/>
                <w:left w:val="none" w:sz="0" w:space="0" w:color="auto"/>
                <w:bottom w:val="none" w:sz="0" w:space="0" w:color="auto"/>
                <w:right w:val="none" w:sz="0" w:space="0" w:color="auto"/>
              </w:divBdr>
              <w:divsChild>
                <w:div w:id="689260812">
                  <w:marLeft w:val="0"/>
                  <w:marRight w:val="0"/>
                  <w:marTop w:val="0"/>
                  <w:marBottom w:val="0"/>
                  <w:divBdr>
                    <w:top w:val="none" w:sz="0" w:space="0" w:color="auto"/>
                    <w:left w:val="none" w:sz="0" w:space="0" w:color="auto"/>
                    <w:bottom w:val="none" w:sz="0" w:space="0" w:color="auto"/>
                    <w:right w:val="none" w:sz="0" w:space="0" w:color="auto"/>
                  </w:divBdr>
                </w:div>
              </w:divsChild>
            </w:div>
            <w:div w:id="1200125165">
              <w:marLeft w:val="0"/>
              <w:marRight w:val="0"/>
              <w:marTop w:val="0"/>
              <w:marBottom w:val="0"/>
              <w:divBdr>
                <w:top w:val="none" w:sz="0" w:space="0" w:color="auto"/>
                <w:left w:val="none" w:sz="0" w:space="0" w:color="auto"/>
                <w:bottom w:val="none" w:sz="0" w:space="0" w:color="auto"/>
                <w:right w:val="none" w:sz="0" w:space="0" w:color="auto"/>
              </w:divBdr>
              <w:divsChild>
                <w:div w:id="242182156">
                  <w:marLeft w:val="0"/>
                  <w:marRight w:val="0"/>
                  <w:marTop w:val="0"/>
                  <w:marBottom w:val="0"/>
                  <w:divBdr>
                    <w:top w:val="none" w:sz="0" w:space="0" w:color="auto"/>
                    <w:left w:val="none" w:sz="0" w:space="0" w:color="auto"/>
                    <w:bottom w:val="none" w:sz="0" w:space="0" w:color="auto"/>
                    <w:right w:val="none" w:sz="0" w:space="0" w:color="auto"/>
                  </w:divBdr>
                </w:div>
              </w:divsChild>
            </w:div>
            <w:div w:id="424426642">
              <w:marLeft w:val="0"/>
              <w:marRight w:val="0"/>
              <w:marTop w:val="0"/>
              <w:marBottom w:val="0"/>
              <w:divBdr>
                <w:top w:val="none" w:sz="0" w:space="0" w:color="auto"/>
                <w:left w:val="none" w:sz="0" w:space="0" w:color="auto"/>
                <w:bottom w:val="none" w:sz="0" w:space="0" w:color="auto"/>
                <w:right w:val="none" w:sz="0" w:space="0" w:color="auto"/>
              </w:divBdr>
              <w:divsChild>
                <w:div w:id="1317103644">
                  <w:marLeft w:val="0"/>
                  <w:marRight w:val="0"/>
                  <w:marTop w:val="0"/>
                  <w:marBottom w:val="0"/>
                  <w:divBdr>
                    <w:top w:val="none" w:sz="0" w:space="0" w:color="auto"/>
                    <w:left w:val="none" w:sz="0" w:space="0" w:color="auto"/>
                    <w:bottom w:val="none" w:sz="0" w:space="0" w:color="auto"/>
                    <w:right w:val="none" w:sz="0" w:space="0" w:color="auto"/>
                  </w:divBdr>
                </w:div>
              </w:divsChild>
            </w:div>
            <w:div w:id="1072967857">
              <w:marLeft w:val="0"/>
              <w:marRight w:val="0"/>
              <w:marTop w:val="0"/>
              <w:marBottom w:val="0"/>
              <w:divBdr>
                <w:top w:val="none" w:sz="0" w:space="0" w:color="auto"/>
                <w:left w:val="none" w:sz="0" w:space="0" w:color="auto"/>
                <w:bottom w:val="none" w:sz="0" w:space="0" w:color="auto"/>
                <w:right w:val="none" w:sz="0" w:space="0" w:color="auto"/>
              </w:divBdr>
              <w:divsChild>
                <w:div w:id="1327972588">
                  <w:marLeft w:val="0"/>
                  <w:marRight w:val="0"/>
                  <w:marTop w:val="0"/>
                  <w:marBottom w:val="0"/>
                  <w:divBdr>
                    <w:top w:val="none" w:sz="0" w:space="0" w:color="auto"/>
                    <w:left w:val="none" w:sz="0" w:space="0" w:color="auto"/>
                    <w:bottom w:val="none" w:sz="0" w:space="0" w:color="auto"/>
                    <w:right w:val="none" w:sz="0" w:space="0" w:color="auto"/>
                  </w:divBdr>
                </w:div>
              </w:divsChild>
            </w:div>
            <w:div w:id="2071419040">
              <w:marLeft w:val="0"/>
              <w:marRight w:val="0"/>
              <w:marTop w:val="0"/>
              <w:marBottom w:val="0"/>
              <w:divBdr>
                <w:top w:val="none" w:sz="0" w:space="0" w:color="auto"/>
                <w:left w:val="none" w:sz="0" w:space="0" w:color="auto"/>
                <w:bottom w:val="none" w:sz="0" w:space="0" w:color="auto"/>
                <w:right w:val="none" w:sz="0" w:space="0" w:color="auto"/>
              </w:divBdr>
              <w:divsChild>
                <w:div w:id="295454451">
                  <w:marLeft w:val="0"/>
                  <w:marRight w:val="0"/>
                  <w:marTop w:val="0"/>
                  <w:marBottom w:val="0"/>
                  <w:divBdr>
                    <w:top w:val="none" w:sz="0" w:space="0" w:color="auto"/>
                    <w:left w:val="none" w:sz="0" w:space="0" w:color="auto"/>
                    <w:bottom w:val="none" w:sz="0" w:space="0" w:color="auto"/>
                    <w:right w:val="none" w:sz="0" w:space="0" w:color="auto"/>
                  </w:divBdr>
                </w:div>
              </w:divsChild>
            </w:div>
            <w:div w:id="2047943932">
              <w:marLeft w:val="0"/>
              <w:marRight w:val="0"/>
              <w:marTop w:val="0"/>
              <w:marBottom w:val="0"/>
              <w:divBdr>
                <w:top w:val="none" w:sz="0" w:space="0" w:color="auto"/>
                <w:left w:val="none" w:sz="0" w:space="0" w:color="auto"/>
                <w:bottom w:val="none" w:sz="0" w:space="0" w:color="auto"/>
                <w:right w:val="none" w:sz="0" w:space="0" w:color="auto"/>
              </w:divBdr>
              <w:divsChild>
                <w:div w:id="484668314">
                  <w:marLeft w:val="0"/>
                  <w:marRight w:val="0"/>
                  <w:marTop w:val="0"/>
                  <w:marBottom w:val="0"/>
                  <w:divBdr>
                    <w:top w:val="none" w:sz="0" w:space="0" w:color="auto"/>
                    <w:left w:val="none" w:sz="0" w:space="0" w:color="auto"/>
                    <w:bottom w:val="none" w:sz="0" w:space="0" w:color="auto"/>
                    <w:right w:val="none" w:sz="0" w:space="0" w:color="auto"/>
                  </w:divBdr>
                </w:div>
              </w:divsChild>
            </w:div>
            <w:div w:id="2011640437">
              <w:marLeft w:val="0"/>
              <w:marRight w:val="0"/>
              <w:marTop w:val="0"/>
              <w:marBottom w:val="0"/>
              <w:divBdr>
                <w:top w:val="none" w:sz="0" w:space="0" w:color="auto"/>
                <w:left w:val="none" w:sz="0" w:space="0" w:color="auto"/>
                <w:bottom w:val="none" w:sz="0" w:space="0" w:color="auto"/>
                <w:right w:val="none" w:sz="0" w:space="0" w:color="auto"/>
              </w:divBdr>
              <w:divsChild>
                <w:div w:id="2023818033">
                  <w:marLeft w:val="0"/>
                  <w:marRight w:val="0"/>
                  <w:marTop w:val="0"/>
                  <w:marBottom w:val="0"/>
                  <w:divBdr>
                    <w:top w:val="none" w:sz="0" w:space="0" w:color="auto"/>
                    <w:left w:val="none" w:sz="0" w:space="0" w:color="auto"/>
                    <w:bottom w:val="none" w:sz="0" w:space="0" w:color="auto"/>
                    <w:right w:val="none" w:sz="0" w:space="0" w:color="auto"/>
                  </w:divBdr>
                </w:div>
              </w:divsChild>
            </w:div>
            <w:div w:id="1682901153">
              <w:marLeft w:val="0"/>
              <w:marRight w:val="0"/>
              <w:marTop w:val="0"/>
              <w:marBottom w:val="0"/>
              <w:divBdr>
                <w:top w:val="none" w:sz="0" w:space="0" w:color="auto"/>
                <w:left w:val="none" w:sz="0" w:space="0" w:color="auto"/>
                <w:bottom w:val="none" w:sz="0" w:space="0" w:color="auto"/>
                <w:right w:val="none" w:sz="0" w:space="0" w:color="auto"/>
              </w:divBdr>
              <w:divsChild>
                <w:div w:id="1461924877">
                  <w:marLeft w:val="0"/>
                  <w:marRight w:val="0"/>
                  <w:marTop w:val="0"/>
                  <w:marBottom w:val="0"/>
                  <w:divBdr>
                    <w:top w:val="none" w:sz="0" w:space="0" w:color="auto"/>
                    <w:left w:val="none" w:sz="0" w:space="0" w:color="auto"/>
                    <w:bottom w:val="none" w:sz="0" w:space="0" w:color="auto"/>
                    <w:right w:val="none" w:sz="0" w:space="0" w:color="auto"/>
                  </w:divBdr>
                </w:div>
              </w:divsChild>
            </w:div>
            <w:div w:id="891694345">
              <w:marLeft w:val="0"/>
              <w:marRight w:val="0"/>
              <w:marTop w:val="0"/>
              <w:marBottom w:val="0"/>
              <w:divBdr>
                <w:top w:val="none" w:sz="0" w:space="0" w:color="auto"/>
                <w:left w:val="none" w:sz="0" w:space="0" w:color="auto"/>
                <w:bottom w:val="none" w:sz="0" w:space="0" w:color="auto"/>
                <w:right w:val="none" w:sz="0" w:space="0" w:color="auto"/>
              </w:divBdr>
              <w:divsChild>
                <w:div w:id="345135322">
                  <w:marLeft w:val="0"/>
                  <w:marRight w:val="0"/>
                  <w:marTop w:val="0"/>
                  <w:marBottom w:val="0"/>
                  <w:divBdr>
                    <w:top w:val="none" w:sz="0" w:space="0" w:color="auto"/>
                    <w:left w:val="none" w:sz="0" w:space="0" w:color="auto"/>
                    <w:bottom w:val="none" w:sz="0" w:space="0" w:color="auto"/>
                    <w:right w:val="none" w:sz="0" w:space="0" w:color="auto"/>
                  </w:divBdr>
                </w:div>
              </w:divsChild>
            </w:div>
            <w:div w:id="1002392074">
              <w:marLeft w:val="0"/>
              <w:marRight w:val="0"/>
              <w:marTop w:val="0"/>
              <w:marBottom w:val="0"/>
              <w:divBdr>
                <w:top w:val="none" w:sz="0" w:space="0" w:color="auto"/>
                <w:left w:val="none" w:sz="0" w:space="0" w:color="auto"/>
                <w:bottom w:val="none" w:sz="0" w:space="0" w:color="auto"/>
                <w:right w:val="none" w:sz="0" w:space="0" w:color="auto"/>
              </w:divBdr>
              <w:divsChild>
                <w:div w:id="1331372319">
                  <w:marLeft w:val="0"/>
                  <w:marRight w:val="0"/>
                  <w:marTop w:val="0"/>
                  <w:marBottom w:val="0"/>
                  <w:divBdr>
                    <w:top w:val="none" w:sz="0" w:space="0" w:color="auto"/>
                    <w:left w:val="none" w:sz="0" w:space="0" w:color="auto"/>
                    <w:bottom w:val="none" w:sz="0" w:space="0" w:color="auto"/>
                    <w:right w:val="none" w:sz="0" w:space="0" w:color="auto"/>
                  </w:divBdr>
                </w:div>
              </w:divsChild>
            </w:div>
            <w:div w:id="1373654516">
              <w:marLeft w:val="0"/>
              <w:marRight w:val="0"/>
              <w:marTop w:val="0"/>
              <w:marBottom w:val="0"/>
              <w:divBdr>
                <w:top w:val="none" w:sz="0" w:space="0" w:color="auto"/>
                <w:left w:val="none" w:sz="0" w:space="0" w:color="auto"/>
                <w:bottom w:val="none" w:sz="0" w:space="0" w:color="auto"/>
                <w:right w:val="none" w:sz="0" w:space="0" w:color="auto"/>
              </w:divBdr>
              <w:divsChild>
                <w:div w:id="1943948339">
                  <w:marLeft w:val="0"/>
                  <w:marRight w:val="0"/>
                  <w:marTop w:val="0"/>
                  <w:marBottom w:val="0"/>
                  <w:divBdr>
                    <w:top w:val="none" w:sz="0" w:space="0" w:color="auto"/>
                    <w:left w:val="none" w:sz="0" w:space="0" w:color="auto"/>
                    <w:bottom w:val="none" w:sz="0" w:space="0" w:color="auto"/>
                    <w:right w:val="none" w:sz="0" w:space="0" w:color="auto"/>
                  </w:divBdr>
                </w:div>
              </w:divsChild>
            </w:div>
            <w:div w:id="135413430">
              <w:marLeft w:val="0"/>
              <w:marRight w:val="0"/>
              <w:marTop w:val="0"/>
              <w:marBottom w:val="0"/>
              <w:divBdr>
                <w:top w:val="none" w:sz="0" w:space="0" w:color="auto"/>
                <w:left w:val="none" w:sz="0" w:space="0" w:color="auto"/>
                <w:bottom w:val="none" w:sz="0" w:space="0" w:color="auto"/>
                <w:right w:val="none" w:sz="0" w:space="0" w:color="auto"/>
              </w:divBdr>
              <w:divsChild>
                <w:div w:id="372310373">
                  <w:marLeft w:val="0"/>
                  <w:marRight w:val="0"/>
                  <w:marTop w:val="0"/>
                  <w:marBottom w:val="0"/>
                  <w:divBdr>
                    <w:top w:val="none" w:sz="0" w:space="0" w:color="auto"/>
                    <w:left w:val="none" w:sz="0" w:space="0" w:color="auto"/>
                    <w:bottom w:val="none" w:sz="0" w:space="0" w:color="auto"/>
                    <w:right w:val="none" w:sz="0" w:space="0" w:color="auto"/>
                  </w:divBdr>
                </w:div>
              </w:divsChild>
            </w:div>
            <w:div w:id="1630479510">
              <w:marLeft w:val="0"/>
              <w:marRight w:val="0"/>
              <w:marTop w:val="0"/>
              <w:marBottom w:val="0"/>
              <w:divBdr>
                <w:top w:val="none" w:sz="0" w:space="0" w:color="auto"/>
                <w:left w:val="none" w:sz="0" w:space="0" w:color="auto"/>
                <w:bottom w:val="none" w:sz="0" w:space="0" w:color="auto"/>
                <w:right w:val="none" w:sz="0" w:space="0" w:color="auto"/>
              </w:divBdr>
              <w:divsChild>
                <w:div w:id="1705136716">
                  <w:marLeft w:val="0"/>
                  <w:marRight w:val="0"/>
                  <w:marTop w:val="0"/>
                  <w:marBottom w:val="0"/>
                  <w:divBdr>
                    <w:top w:val="none" w:sz="0" w:space="0" w:color="auto"/>
                    <w:left w:val="none" w:sz="0" w:space="0" w:color="auto"/>
                    <w:bottom w:val="none" w:sz="0" w:space="0" w:color="auto"/>
                    <w:right w:val="none" w:sz="0" w:space="0" w:color="auto"/>
                  </w:divBdr>
                </w:div>
              </w:divsChild>
            </w:div>
            <w:div w:id="488399614">
              <w:marLeft w:val="0"/>
              <w:marRight w:val="0"/>
              <w:marTop w:val="0"/>
              <w:marBottom w:val="0"/>
              <w:divBdr>
                <w:top w:val="none" w:sz="0" w:space="0" w:color="auto"/>
                <w:left w:val="none" w:sz="0" w:space="0" w:color="auto"/>
                <w:bottom w:val="none" w:sz="0" w:space="0" w:color="auto"/>
                <w:right w:val="none" w:sz="0" w:space="0" w:color="auto"/>
              </w:divBdr>
              <w:divsChild>
                <w:div w:id="290983661">
                  <w:marLeft w:val="0"/>
                  <w:marRight w:val="0"/>
                  <w:marTop w:val="0"/>
                  <w:marBottom w:val="0"/>
                  <w:divBdr>
                    <w:top w:val="none" w:sz="0" w:space="0" w:color="auto"/>
                    <w:left w:val="none" w:sz="0" w:space="0" w:color="auto"/>
                    <w:bottom w:val="none" w:sz="0" w:space="0" w:color="auto"/>
                    <w:right w:val="none" w:sz="0" w:space="0" w:color="auto"/>
                  </w:divBdr>
                </w:div>
              </w:divsChild>
            </w:div>
            <w:div w:id="609702434">
              <w:marLeft w:val="0"/>
              <w:marRight w:val="0"/>
              <w:marTop w:val="0"/>
              <w:marBottom w:val="0"/>
              <w:divBdr>
                <w:top w:val="none" w:sz="0" w:space="0" w:color="auto"/>
                <w:left w:val="none" w:sz="0" w:space="0" w:color="auto"/>
                <w:bottom w:val="none" w:sz="0" w:space="0" w:color="auto"/>
                <w:right w:val="none" w:sz="0" w:space="0" w:color="auto"/>
              </w:divBdr>
              <w:divsChild>
                <w:div w:id="1043022800">
                  <w:marLeft w:val="0"/>
                  <w:marRight w:val="0"/>
                  <w:marTop w:val="0"/>
                  <w:marBottom w:val="0"/>
                  <w:divBdr>
                    <w:top w:val="none" w:sz="0" w:space="0" w:color="auto"/>
                    <w:left w:val="none" w:sz="0" w:space="0" w:color="auto"/>
                    <w:bottom w:val="none" w:sz="0" w:space="0" w:color="auto"/>
                    <w:right w:val="none" w:sz="0" w:space="0" w:color="auto"/>
                  </w:divBdr>
                </w:div>
              </w:divsChild>
            </w:div>
            <w:div w:id="1131244645">
              <w:marLeft w:val="0"/>
              <w:marRight w:val="0"/>
              <w:marTop w:val="0"/>
              <w:marBottom w:val="0"/>
              <w:divBdr>
                <w:top w:val="none" w:sz="0" w:space="0" w:color="auto"/>
                <w:left w:val="none" w:sz="0" w:space="0" w:color="auto"/>
                <w:bottom w:val="none" w:sz="0" w:space="0" w:color="auto"/>
                <w:right w:val="none" w:sz="0" w:space="0" w:color="auto"/>
              </w:divBdr>
              <w:divsChild>
                <w:div w:id="1976906507">
                  <w:marLeft w:val="0"/>
                  <w:marRight w:val="0"/>
                  <w:marTop w:val="0"/>
                  <w:marBottom w:val="0"/>
                  <w:divBdr>
                    <w:top w:val="none" w:sz="0" w:space="0" w:color="auto"/>
                    <w:left w:val="none" w:sz="0" w:space="0" w:color="auto"/>
                    <w:bottom w:val="none" w:sz="0" w:space="0" w:color="auto"/>
                    <w:right w:val="none" w:sz="0" w:space="0" w:color="auto"/>
                  </w:divBdr>
                </w:div>
              </w:divsChild>
            </w:div>
            <w:div w:id="904146504">
              <w:marLeft w:val="0"/>
              <w:marRight w:val="0"/>
              <w:marTop w:val="0"/>
              <w:marBottom w:val="0"/>
              <w:divBdr>
                <w:top w:val="none" w:sz="0" w:space="0" w:color="auto"/>
                <w:left w:val="none" w:sz="0" w:space="0" w:color="auto"/>
                <w:bottom w:val="none" w:sz="0" w:space="0" w:color="auto"/>
                <w:right w:val="none" w:sz="0" w:space="0" w:color="auto"/>
              </w:divBdr>
              <w:divsChild>
                <w:div w:id="417598763">
                  <w:marLeft w:val="0"/>
                  <w:marRight w:val="0"/>
                  <w:marTop w:val="0"/>
                  <w:marBottom w:val="0"/>
                  <w:divBdr>
                    <w:top w:val="none" w:sz="0" w:space="0" w:color="auto"/>
                    <w:left w:val="none" w:sz="0" w:space="0" w:color="auto"/>
                    <w:bottom w:val="none" w:sz="0" w:space="0" w:color="auto"/>
                    <w:right w:val="none" w:sz="0" w:space="0" w:color="auto"/>
                  </w:divBdr>
                </w:div>
              </w:divsChild>
            </w:div>
            <w:div w:id="316763948">
              <w:marLeft w:val="0"/>
              <w:marRight w:val="0"/>
              <w:marTop w:val="0"/>
              <w:marBottom w:val="0"/>
              <w:divBdr>
                <w:top w:val="none" w:sz="0" w:space="0" w:color="auto"/>
                <w:left w:val="none" w:sz="0" w:space="0" w:color="auto"/>
                <w:bottom w:val="none" w:sz="0" w:space="0" w:color="auto"/>
                <w:right w:val="none" w:sz="0" w:space="0" w:color="auto"/>
              </w:divBdr>
              <w:divsChild>
                <w:div w:id="286668958">
                  <w:marLeft w:val="0"/>
                  <w:marRight w:val="0"/>
                  <w:marTop w:val="0"/>
                  <w:marBottom w:val="0"/>
                  <w:divBdr>
                    <w:top w:val="none" w:sz="0" w:space="0" w:color="auto"/>
                    <w:left w:val="none" w:sz="0" w:space="0" w:color="auto"/>
                    <w:bottom w:val="none" w:sz="0" w:space="0" w:color="auto"/>
                    <w:right w:val="none" w:sz="0" w:space="0" w:color="auto"/>
                  </w:divBdr>
                </w:div>
              </w:divsChild>
            </w:div>
            <w:div w:id="565191999">
              <w:marLeft w:val="0"/>
              <w:marRight w:val="0"/>
              <w:marTop w:val="0"/>
              <w:marBottom w:val="0"/>
              <w:divBdr>
                <w:top w:val="none" w:sz="0" w:space="0" w:color="auto"/>
                <w:left w:val="none" w:sz="0" w:space="0" w:color="auto"/>
                <w:bottom w:val="none" w:sz="0" w:space="0" w:color="auto"/>
                <w:right w:val="none" w:sz="0" w:space="0" w:color="auto"/>
              </w:divBdr>
              <w:divsChild>
                <w:div w:id="274027193">
                  <w:marLeft w:val="0"/>
                  <w:marRight w:val="0"/>
                  <w:marTop w:val="0"/>
                  <w:marBottom w:val="0"/>
                  <w:divBdr>
                    <w:top w:val="none" w:sz="0" w:space="0" w:color="auto"/>
                    <w:left w:val="none" w:sz="0" w:space="0" w:color="auto"/>
                    <w:bottom w:val="none" w:sz="0" w:space="0" w:color="auto"/>
                    <w:right w:val="none" w:sz="0" w:space="0" w:color="auto"/>
                  </w:divBdr>
                </w:div>
              </w:divsChild>
            </w:div>
            <w:div w:id="351952471">
              <w:marLeft w:val="0"/>
              <w:marRight w:val="0"/>
              <w:marTop w:val="0"/>
              <w:marBottom w:val="0"/>
              <w:divBdr>
                <w:top w:val="none" w:sz="0" w:space="0" w:color="auto"/>
                <w:left w:val="none" w:sz="0" w:space="0" w:color="auto"/>
                <w:bottom w:val="none" w:sz="0" w:space="0" w:color="auto"/>
                <w:right w:val="none" w:sz="0" w:space="0" w:color="auto"/>
              </w:divBdr>
              <w:divsChild>
                <w:div w:id="1953050508">
                  <w:marLeft w:val="0"/>
                  <w:marRight w:val="0"/>
                  <w:marTop w:val="0"/>
                  <w:marBottom w:val="0"/>
                  <w:divBdr>
                    <w:top w:val="none" w:sz="0" w:space="0" w:color="auto"/>
                    <w:left w:val="none" w:sz="0" w:space="0" w:color="auto"/>
                    <w:bottom w:val="none" w:sz="0" w:space="0" w:color="auto"/>
                    <w:right w:val="none" w:sz="0" w:space="0" w:color="auto"/>
                  </w:divBdr>
                </w:div>
              </w:divsChild>
            </w:div>
            <w:div w:id="2059743924">
              <w:marLeft w:val="0"/>
              <w:marRight w:val="0"/>
              <w:marTop w:val="0"/>
              <w:marBottom w:val="0"/>
              <w:divBdr>
                <w:top w:val="none" w:sz="0" w:space="0" w:color="auto"/>
                <w:left w:val="none" w:sz="0" w:space="0" w:color="auto"/>
                <w:bottom w:val="none" w:sz="0" w:space="0" w:color="auto"/>
                <w:right w:val="none" w:sz="0" w:space="0" w:color="auto"/>
              </w:divBdr>
              <w:divsChild>
                <w:div w:id="1243416479">
                  <w:marLeft w:val="0"/>
                  <w:marRight w:val="0"/>
                  <w:marTop w:val="0"/>
                  <w:marBottom w:val="0"/>
                  <w:divBdr>
                    <w:top w:val="none" w:sz="0" w:space="0" w:color="auto"/>
                    <w:left w:val="none" w:sz="0" w:space="0" w:color="auto"/>
                    <w:bottom w:val="none" w:sz="0" w:space="0" w:color="auto"/>
                    <w:right w:val="none" w:sz="0" w:space="0" w:color="auto"/>
                  </w:divBdr>
                </w:div>
              </w:divsChild>
            </w:div>
            <w:div w:id="1985506656">
              <w:marLeft w:val="0"/>
              <w:marRight w:val="0"/>
              <w:marTop w:val="0"/>
              <w:marBottom w:val="0"/>
              <w:divBdr>
                <w:top w:val="none" w:sz="0" w:space="0" w:color="auto"/>
                <w:left w:val="none" w:sz="0" w:space="0" w:color="auto"/>
                <w:bottom w:val="none" w:sz="0" w:space="0" w:color="auto"/>
                <w:right w:val="none" w:sz="0" w:space="0" w:color="auto"/>
              </w:divBdr>
              <w:divsChild>
                <w:div w:id="1279683481">
                  <w:marLeft w:val="0"/>
                  <w:marRight w:val="0"/>
                  <w:marTop w:val="0"/>
                  <w:marBottom w:val="0"/>
                  <w:divBdr>
                    <w:top w:val="none" w:sz="0" w:space="0" w:color="auto"/>
                    <w:left w:val="none" w:sz="0" w:space="0" w:color="auto"/>
                    <w:bottom w:val="none" w:sz="0" w:space="0" w:color="auto"/>
                    <w:right w:val="none" w:sz="0" w:space="0" w:color="auto"/>
                  </w:divBdr>
                </w:div>
              </w:divsChild>
            </w:div>
            <w:div w:id="1378433781">
              <w:marLeft w:val="0"/>
              <w:marRight w:val="0"/>
              <w:marTop w:val="0"/>
              <w:marBottom w:val="0"/>
              <w:divBdr>
                <w:top w:val="none" w:sz="0" w:space="0" w:color="auto"/>
                <w:left w:val="none" w:sz="0" w:space="0" w:color="auto"/>
                <w:bottom w:val="none" w:sz="0" w:space="0" w:color="auto"/>
                <w:right w:val="none" w:sz="0" w:space="0" w:color="auto"/>
              </w:divBdr>
              <w:divsChild>
                <w:div w:id="506553870">
                  <w:marLeft w:val="0"/>
                  <w:marRight w:val="0"/>
                  <w:marTop w:val="0"/>
                  <w:marBottom w:val="0"/>
                  <w:divBdr>
                    <w:top w:val="none" w:sz="0" w:space="0" w:color="auto"/>
                    <w:left w:val="none" w:sz="0" w:space="0" w:color="auto"/>
                    <w:bottom w:val="none" w:sz="0" w:space="0" w:color="auto"/>
                    <w:right w:val="none" w:sz="0" w:space="0" w:color="auto"/>
                  </w:divBdr>
                </w:div>
              </w:divsChild>
            </w:div>
            <w:div w:id="892082533">
              <w:marLeft w:val="0"/>
              <w:marRight w:val="0"/>
              <w:marTop w:val="0"/>
              <w:marBottom w:val="0"/>
              <w:divBdr>
                <w:top w:val="none" w:sz="0" w:space="0" w:color="auto"/>
                <w:left w:val="none" w:sz="0" w:space="0" w:color="auto"/>
                <w:bottom w:val="none" w:sz="0" w:space="0" w:color="auto"/>
                <w:right w:val="none" w:sz="0" w:space="0" w:color="auto"/>
              </w:divBdr>
              <w:divsChild>
                <w:div w:id="1839493766">
                  <w:marLeft w:val="0"/>
                  <w:marRight w:val="0"/>
                  <w:marTop w:val="0"/>
                  <w:marBottom w:val="0"/>
                  <w:divBdr>
                    <w:top w:val="none" w:sz="0" w:space="0" w:color="auto"/>
                    <w:left w:val="none" w:sz="0" w:space="0" w:color="auto"/>
                    <w:bottom w:val="none" w:sz="0" w:space="0" w:color="auto"/>
                    <w:right w:val="none" w:sz="0" w:space="0" w:color="auto"/>
                  </w:divBdr>
                </w:div>
              </w:divsChild>
            </w:div>
            <w:div w:id="777601433">
              <w:marLeft w:val="0"/>
              <w:marRight w:val="0"/>
              <w:marTop w:val="0"/>
              <w:marBottom w:val="0"/>
              <w:divBdr>
                <w:top w:val="none" w:sz="0" w:space="0" w:color="auto"/>
                <w:left w:val="none" w:sz="0" w:space="0" w:color="auto"/>
                <w:bottom w:val="none" w:sz="0" w:space="0" w:color="auto"/>
                <w:right w:val="none" w:sz="0" w:space="0" w:color="auto"/>
              </w:divBdr>
              <w:divsChild>
                <w:div w:id="1430152821">
                  <w:marLeft w:val="0"/>
                  <w:marRight w:val="0"/>
                  <w:marTop w:val="0"/>
                  <w:marBottom w:val="0"/>
                  <w:divBdr>
                    <w:top w:val="none" w:sz="0" w:space="0" w:color="auto"/>
                    <w:left w:val="none" w:sz="0" w:space="0" w:color="auto"/>
                    <w:bottom w:val="none" w:sz="0" w:space="0" w:color="auto"/>
                    <w:right w:val="none" w:sz="0" w:space="0" w:color="auto"/>
                  </w:divBdr>
                </w:div>
              </w:divsChild>
            </w:div>
            <w:div w:id="30149741">
              <w:marLeft w:val="0"/>
              <w:marRight w:val="0"/>
              <w:marTop w:val="0"/>
              <w:marBottom w:val="0"/>
              <w:divBdr>
                <w:top w:val="none" w:sz="0" w:space="0" w:color="auto"/>
                <w:left w:val="none" w:sz="0" w:space="0" w:color="auto"/>
                <w:bottom w:val="none" w:sz="0" w:space="0" w:color="auto"/>
                <w:right w:val="none" w:sz="0" w:space="0" w:color="auto"/>
              </w:divBdr>
              <w:divsChild>
                <w:div w:id="374351197">
                  <w:marLeft w:val="0"/>
                  <w:marRight w:val="0"/>
                  <w:marTop w:val="0"/>
                  <w:marBottom w:val="0"/>
                  <w:divBdr>
                    <w:top w:val="none" w:sz="0" w:space="0" w:color="auto"/>
                    <w:left w:val="none" w:sz="0" w:space="0" w:color="auto"/>
                    <w:bottom w:val="none" w:sz="0" w:space="0" w:color="auto"/>
                    <w:right w:val="none" w:sz="0" w:space="0" w:color="auto"/>
                  </w:divBdr>
                </w:div>
              </w:divsChild>
            </w:div>
            <w:div w:id="458426169">
              <w:marLeft w:val="0"/>
              <w:marRight w:val="0"/>
              <w:marTop w:val="0"/>
              <w:marBottom w:val="0"/>
              <w:divBdr>
                <w:top w:val="none" w:sz="0" w:space="0" w:color="auto"/>
                <w:left w:val="none" w:sz="0" w:space="0" w:color="auto"/>
                <w:bottom w:val="none" w:sz="0" w:space="0" w:color="auto"/>
                <w:right w:val="none" w:sz="0" w:space="0" w:color="auto"/>
              </w:divBdr>
              <w:divsChild>
                <w:div w:id="814295023">
                  <w:marLeft w:val="0"/>
                  <w:marRight w:val="0"/>
                  <w:marTop w:val="0"/>
                  <w:marBottom w:val="0"/>
                  <w:divBdr>
                    <w:top w:val="none" w:sz="0" w:space="0" w:color="auto"/>
                    <w:left w:val="none" w:sz="0" w:space="0" w:color="auto"/>
                    <w:bottom w:val="none" w:sz="0" w:space="0" w:color="auto"/>
                    <w:right w:val="none" w:sz="0" w:space="0" w:color="auto"/>
                  </w:divBdr>
                </w:div>
              </w:divsChild>
            </w:div>
            <w:div w:id="386881091">
              <w:marLeft w:val="0"/>
              <w:marRight w:val="0"/>
              <w:marTop w:val="0"/>
              <w:marBottom w:val="0"/>
              <w:divBdr>
                <w:top w:val="none" w:sz="0" w:space="0" w:color="auto"/>
                <w:left w:val="none" w:sz="0" w:space="0" w:color="auto"/>
                <w:bottom w:val="none" w:sz="0" w:space="0" w:color="auto"/>
                <w:right w:val="none" w:sz="0" w:space="0" w:color="auto"/>
              </w:divBdr>
              <w:divsChild>
                <w:div w:id="731927361">
                  <w:marLeft w:val="0"/>
                  <w:marRight w:val="0"/>
                  <w:marTop w:val="0"/>
                  <w:marBottom w:val="0"/>
                  <w:divBdr>
                    <w:top w:val="none" w:sz="0" w:space="0" w:color="auto"/>
                    <w:left w:val="none" w:sz="0" w:space="0" w:color="auto"/>
                    <w:bottom w:val="none" w:sz="0" w:space="0" w:color="auto"/>
                    <w:right w:val="none" w:sz="0" w:space="0" w:color="auto"/>
                  </w:divBdr>
                </w:div>
              </w:divsChild>
            </w:div>
            <w:div w:id="1399404581">
              <w:marLeft w:val="0"/>
              <w:marRight w:val="0"/>
              <w:marTop w:val="0"/>
              <w:marBottom w:val="0"/>
              <w:divBdr>
                <w:top w:val="none" w:sz="0" w:space="0" w:color="auto"/>
                <w:left w:val="none" w:sz="0" w:space="0" w:color="auto"/>
                <w:bottom w:val="none" w:sz="0" w:space="0" w:color="auto"/>
                <w:right w:val="none" w:sz="0" w:space="0" w:color="auto"/>
              </w:divBdr>
              <w:divsChild>
                <w:div w:id="1564678204">
                  <w:marLeft w:val="0"/>
                  <w:marRight w:val="0"/>
                  <w:marTop w:val="0"/>
                  <w:marBottom w:val="0"/>
                  <w:divBdr>
                    <w:top w:val="none" w:sz="0" w:space="0" w:color="auto"/>
                    <w:left w:val="none" w:sz="0" w:space="0" w:color="auto"/>
                    <w:bottom w:val="none" w:sz="0" w:space="0" w:color="auto"/>
                    <w:right w:val="none" w:sz="0" w:space="0" w:color="auto"/>
                  </w:divBdr>
                </w:div>
              </w:divsChild>
            </w:div>
            <w:div w:id="1702902860">
              <w:marLeft w:val="0"/>
              <w:marRight w:val="0"/>
              <w:marTop w:val="0"/>
              <w:marBottom w:val="0"/>
              <w:divBdr>
                <w:top w:val="none" w:sz="0" w:space="0" w:color="auto"/>
                <w:left w:val="none" w:sz="0" w:space="0" w:color="auto"/>
                <w:bottom w:val="none" w:sz="0" w:space="0" w:color="auto"/>
                <w:right w:val="none" w:sz="0" w:space="0" w:color="auto"/>
              </w:divBdr>
              <w:divsChild>
                <w:div w:id="1963031777">
                  <w:marLeft w:val="0"/>
                  <w:marRight w:val="0"/>
                  <w:marTop w:val="0"/>
                  <w:marBottom w:val="0"/>
                  <w:divBdr>
                    <w:top w:val="none" w:sz="0" w:space="0" w:color="auto"/>
                    <w:left w:val="none" w:sz="0" w:space="0" w:color="auto"/>
                    <w:bottom w:val="none" w:sz="0" w:space="0" w:color="auto"/>
                    <w:right w:val="none" w:sz="0" w:space="0" w:color="auto"/>
                  </w:divBdr>
                </w:div>
              </w:divsChild>
            </w:div>
            <w:div w:id="441850662">
              <w:marLeft w:val="0"/>
              <w:marRight w:val="0"/>
              <w:marTop w:val="0"/>
              <w:marBottom w:val="0"/>
              <w:divBdr>
                <w:top w:val="none" w:sz="0" w:space="0" w:color="auto"/>
                <w:left w:val="none" w:sz="0" w:space="0" w:color="auto"/>
                <w:bottom w:val="none" w:sz="0" w:space="0" w:color="auto"/>
                <w:right w:val="none" w:sz="0" w:space="0" w:color="auto"/>
              </w:divBdr>
              <w:divsChild>
                <w:div w:id="1185165916">
                  <w:marLeft w:val="0"/>
                  <w:marRight w:val="0"/>
                  <w:marTop w:val="0"/>
                  <w:marBottom w:val="0"/>
                  <w:divBdr>
                    <w:top w:val="none" w:sz="0" w:space="0" w:color="auto"/>
                    <w:left w:val="none" w:sz="0" w:space="0" w:color="auto"/>
                    <w:bottom w:val="none" w:sz="0" w:space="0" w:color="auto"/>
                    <w:right w:val="none" w:sz="0" w:space="0" w:color="auto"/>
                  </w:divBdr>
                </w:div>
              </w:divsChild>
            </w:div>
            <w:div w:id="744912070">
              <w:marLeft w:val="0"/>
              <w:marRight w:val="0"/>
              <w:marTop w:val="0"/>
              <w:marBottom w:val="0"/>
              <w:divBdr>
                <w:top w:val="none" w:sz="0" w:space="0" w:color="auto"/>
                <w:left w:val="none" w:sz="0" w:space="0" w:color="auto"/>
                <w:bottom w:val="none" w:sz="0" w:space="0" w:color="auto"/>
                <w:right w:val="none" w:sz="0" w:space="0" w:color="auto"/>
              </w:divBdr>
              <w:divsChild>
                <w:div w:id="2107652792">
                  <w:marLeft w:val="0"/>
                  <w:marRight w:val="0"/>
                  <w:marTop w:val="0"/>
                  <w:marBottom w:val="0"/>
                  <w:divBdr>
                    <w:top w:val="none" w:sz="0" w:space="0" w:color="auto"/>
                    <w:left w:val="none" w:sz="0" w:space="0" w:color="auto"/>
                    <w:bottom w:val="none" w:sz="0" w:space="0" w:color="auto"/>
                    <w:right w:val="none" w:sz="0" w:space="0" w:color="auto"/>
                  </w:divBdr>
                </w:div>
              </w:divsChild>
            </w:div>
            <w:div w:id="2094813912">
              <w:marLeft w:val="0"/>
              <w:marRight w:val="0"/>
              <w:marTop w:val="0"/>
              <w:marBottom w:val="0"/>
              <w:divBdr>
                <w:top w:val="none" w:sz="0" w:space="0" w:color="auto"/>
                <w:left w:val="none" w:sz="0" w:space="0" w:color="auto"/>
                <w:bottom w:val="none" w:sz="0" w:space="0" w:color="auto"/>
                <w:right w:val="none" w:sz="0" w:space="0" w:color="auto"/>
              </w:divBdr>
              <w:divsChild>
                <w:div w:id="210844356">
                  <w:marLeft w:val="0"/>
                  <w:marRight w:val="0"/>
                  <w:marTop w:val="0"/>
                  <w:marBottom w:val="0"/>
                  <w:divBdr>
                    <w:top w:val="none" w:sz="0" w:space="0" w:color="auto"/>
                    <w:left w:val="none" w:sz="0" w:space="0" w:color="auto"/>
                    <w:bottom w:val="none" w:sz="0" w:space="0" w:color="auto"/>
                    <w:right w:val="none" w:sz="0" w:space="0" w:color="auto"/>
                  </w:divBdr>
                </w:div>
              </w:divsChild>
            </w:div>
            <w:div w:id="188877881">
              <w:marLeft w:val="0"/>
              <w:marRight w:val="0"/>
              <w:marTop w:val="0"/>
              <w:marBottom w:val="0"/>
              <w:divBdr>
                <w:top w:val="none" w:sz="0" w:space="0" w:color="auto"/>
                <w:left w:val="none" w:sz="0" w:space="0" w:color="auto"/>
                <w:bottom w:val="none" w:sz="0" w:space="0" w:color="auto"/>
                <w:right w:val="none" w:sz="0" w:space="0" w:color="auto"/>
              </w:divBdr>
              <w:divsChild>
                <w:div w:id="1166047374">
                  <w:marLeft w:val="0"/>
                  <w:marRight w:val="0"/>
                  <w:marTop w:val="0"/>
                  <w:marBottom w:val="0"/>
                  <w:divBdr>
                    <w:top w:val="none" w:sz="0" w:space="0" w:color="auto"/>
                    <w:left w:val="none" w:sz="0" w:space="0" w:color="auto"/>
                    <w:bottom w:val="none" w:sz="0" w:space="0" w:color="auto"/>
                    <w:right w:val="none" w:sz="0" w:space="0" w:color="auto"/>
                  </w:divBdr>
                </w:div>
              </w:divsChild>
            </w:div>
            <w:div w:id="889535665">
              <w:marLeft w:val="0"/>
              <w:marRight w:val="0"/>
              <w:marTop w:val="0"/>
              <w:marBottom w:val="0"/>
              <w:divBdr>
                <w:top w:val="none" w:sz="0" w:space="0" w:color="auto"/>
                <w:left w:val="none" w:sz="0" w:space="0" w:color="auto"/>
                <w:bottom w:val="none" w:sz="0" w:space="0" w:color="auto"/>
                <w:right w:val="none" w:sz="0" w:space="0" w:color="auto"/>
              </w:divBdr>
              <w:divsChild>
                <w:div w:id="2089687056">
                  <w:marLeft w:val="0"/>
                  <w:marRight w:val="0"/>
                  <w:marTop w:val="0"/>
                  <w:marBottom w:val="0"/>
                  <w:divBdr>
                    <w:top w:val="none" w:sz="0" w:space="0" w:color="auto"/>
                    <w:left w:val="none" w:sz="0" w:space="0" w:color="auto"/>
                    <w:bottom w:val="none" w:sz="0" w:space="0" w:color="auto"/>
                    <w:right w:val="none" w:sz="0" w:space="0" w:color="auto"/>
                  </w:divBdr>
                </w:div>
              </w:divsChild>
            </w:div>
            <w:div w:id="1039473428">
              <w:marLeft w:val="0"/>
              <w:marRight w:val="0"/>
              <w:marTop w:val="0"/>
              <w:marBottom w:val="0"/>
              <w:divBdr>
                <w:top w:val="none" w:sz="0" w:space="0" w:color="auto"/>
                <w:left w:val="none" w:sz="0" w:space="0" w:color="auto"/>
                <w:bottom w:val="none" w:sz="0" w:space="0" w:color="auto"/>
                <w:right w:val="none" w:sz="0" w:space="0" w:color="auto"/>
              </w:divBdr>
              <w:divsChild>
                <w:div w:id="2005425530">
                  <w:marLeft w:val="0"/>
                  <w:marRight w:val="0"/>
                  <w:marTop w:val="0"/>
                  <w:marBottom w:val="0"/>
                  <w:divBdr>
                    <w:top w:val="none" w:sz="0" w:space="0" w:color="auto"/>
                    <w:left w:val="none" w:sz="0" w:space="0" w:color="auto"/>
                    <w:bottom w:val="none" w:sz="0" w:space="0" w:color="auto"/>
                    <w:right w:val="none" w:sz="0" w:space="0" w:color="auto"/>
                  </w:divBdr>
                </w:div>
              </w:divsChild>
            </w:div>
            <w:div w:id="414521957">
              <w:marLeft w:val="0"/>
              <w:marRight w:val="0"/>
              <w:marTop w:val="0"/>
              <w:marBottom w:val="0"/>
              <w:divBdr>
                <w:top w:val="none" w:sz="0" w:space="0" w:color="auto"/>
                <w:left w:val="none" w:sz="0" w:space="0" w:color="auto"/>
                <w:bottom w:val="none" w:sz="0" w:space="0" w:color="auto"/>
                <w:right w:val="none" w:sz="0" w:space="0" w:color="auto"/>
              </w:divBdr>
              <w:divsChild>
                <w:div w:id="1600330090">
                  <w:marLeft w:val="0"/>
                  <w:marRight w:val="0"/>
                  <w:marTop w:val="0"/>
                  <w:marBottom w:val="0"/>
                  <w:divBdr>
                    <w:top w:val="none" w:sz="0" w:space="0" w:color="auto"/>
                    <w:left w:val="none" w:sz="0" w:space="0" w:color="auto"/>
                    <w:bottom w:val="none" w:sz="0" w:space="0" w:color="auto"/>
                    <w:right w:val="none" w:sz="0" w:space="0" w:color="auto"/>
                  </w:divBdr>
                </w:div>
              </w:divsChild>
            </w:div>
            <w:div w:id="1332173213">
              <w:marLeft w:val="0"/>
              <w:marRight w:val="0"/>
              <w:marTop w:val="0"/>
              <w:marBottom w:val="0"/>
              <w:divBdr>
                <w:top w:val="none" w:sz="0" w:space="0" w:color="auto"/>
                <w:left w:val="none" w:sz="0" w:space="0" w:color="auto"/>
                <w:bottom w:val="none" w:sz="0" w:space="0" w:color="auto"/>
                <w:right w:val="none" w:sz="0" w:space="0" w:color="auto"/>
              </w:divBdr>
              <w:divsChild>
                <w:div w:id="55327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241545">
      <w:bodyDiv w:val="1"/>
      <w:marLeft w:val="0"/>
      <w:marRight w:val="0"/>
      <w:marTop w:val="0"/>
      <w:marBottom w:val="0"/>
      <w:divBdr>
        <w:top w:val="none" w:sz="0" w:space="0" w:color="auto"/>
        <w:left w:val="none" w:sz="0" w:space="0" w:color="auto"/>
        <w:bottom w:val="none" w:sz="0" w:space="0" w:color="auto"/>
        <w:right w:val="none" w:sz="0" w:space="0" w:color="auto"/>
      </w:divBdr>
      <w:divsChild>
        <w:div w:id="1984384419">
          <w:marLeft w:val="547"/>
          <w:marRight w:val="0"/>
          <w:marTop w:val="120"/>
          <w:marBottom w:val="0"/>
          <w:divBdr>
            <w:top w:val="none" w:sz="0" w:space="0" w:color="auto"/>
            <w:left w:val="none" w:sz="0" w:space="0" w:color="auto"/>
            <w:bottom w:val="none" w:sz="0" w:space="0" w:color="auto"/>
            <w:right w:val="none" w:sz="0" w:space="0" w:color="auto"/>
          </w:divBdr>
        </w:div>
        <w:div w:id="961615410">
          <w:marLeft w:val="547"/>
          <w:marRight w:val="0"/>
          <w:marTop w:val="120"/>
          <w:marBottom w:val="0"/>
          <w:divBdr>
            <w:top w:val="none" w:sz="0" w:space="0" w:color="auto"/>
            <w:left w:val="none" w:sz="0" w:space="0" w:color="auto"/>
            <w:bottom w:val="none" w:sz="0" w:space="0" w:color="auto"/>
            <w:right w:val="none" w:sz="0" w:space="0" w:color="auto"/>
          </w:divBdr>
        </w:div>
        <w:div w:id="1126702120">
          <w:marLeft w:val="547"/>
          <w:marRight w:val="0"/>
          <w:marTop w:val="120"/>
          <w:marBottom w:val="0"/>
          <w:divBdr>
            <w:top w:val="none" w:sz="0" w:space="0" w:color="auto"/>
            <w:left w:val="none" w:sz="0" w:space="0" w:color="auto"/>
            <w:bottom w:val="none" w:sz="0" w:space="0" w:color="auto"/>
            <w:right w:val="none" w:sz="0" w:space="0" w:color="auto"/>
          </w:divBdr>
        </w:div>
        <w:div w:id="1530339078">
          <w:marLeft w:val="547"/>
          <w:marRight w:val="0"/>
          <w:marTop w:val="120"/>
          <w:marBottom w:val="0"/>
          <w:divBdr>
            <w:top w:val="none" w:sz="0" w:space="0" w:color="auto"/>
            <w:left w:val="none" w:sz="0" w:space="0" w:color="auto"/>
            <w:bottom w:val="none" w:sz="0" w:space="0" w:color="auto"/>
            <w:right w:val="none" w:sz="0" w:space="0" w:color="auto"/>
          </w:divBdr>
        </w:div>
        <w:div w:id="1563053659">
          <w:marLeft w:val="547"/>
          <w:marRight w:val="0"/>
          <w:marTop w:val="120"/>
          <w:marBottom w:val="0"/>
          <w:divBdr>
            <w:top w:val="none" w:sz="0" w:space="0" w:color="auto"/>
            <w:left w:val="none" w:sz="0" w:space="0" w:color="auto"/>
            <w:bottom w:val="none" w:sz="0" w:space="0" w:color="auto"/>
            <w:right w:val="none" w:sz="0" w:space="0" w:color="auto"/>
          </w:divBdr>
        </w:div>
      </w:divsChild>
    </w:div>
    <w:div w:id="750930712">
      <w:bodyDiv w:val="1"/>
      <w:marLeft w:val="0"/>
      <w:marRight w:val="0"/>
      <w:marTop w:val="0"/>
      <w:marBottom w:val="0"/>
      <w:divBdr>
        <w:top w:val="none" w:sz="0" w:space="0" w:color="auto"/>
        <w:left w:val="none" w:sz="0" w:space="0" w:color="auto"/>
        <w:bottom w:val="none" w:sz="0" w:space="0" w:color="auto"/>
        <w:right w:val="none" w:sz="0" w:space="0" w:color="auto"/>
      </w:divBdr>
      <w:divsChild>
        <w:div w:id="600719614">
          <w:marLeft w:val="547"/>
          <w:marRight w:val="0"/>
          <w:marTop w:val="120"/>
          <w:marBottom w:val="0"/>
          <w:divBdr>
            <w:top w:val="none" w:sz="0" w:space="0" w:color="auto"/>
            <w:left w:val="none" w:sz="0" w:space="0" w:color="auto"/>
            <w:bottom w:val="none" w:sz="0" w:space="0" w:color="auto"/>
            <w:right w:val="none" w:sz="0" w:space="0" w:color="auto"/>
          </w:divBdr>
        </w:div>
        <w:div w:id="1433936492">
          <w:marLeft w:val="547"/>
          <w:marRight w:val="0"/>
          <w:marTop w:val="120"/>
          <w:marBottom w:val="0"/>
          <w:divBdr>
            <w:top w:val="none" w:sz="0" w:space="0" w:color="auto"/>
            <w:left w:val="none" w:sz="0" w:space="0" w:color="auto"/>
            <w:bottom w:val="none" w:sz="0" w:space="0" w:color="auto"/>
            <w:right w:val="none" w:sz="0" w:space="0" w:color="auto"/>
          </w:divBdr>
        </w:div>
        <w:div w:id="797645783">
          <w:marLeft w:val="547"/>
          <w:marRight w:val="0"/>
          <w:marTop w:val="120"/>
          <w:marBottom w:val="0"/>
          <w:divBdr>
            <w:top w:val="none" w:sz="0" w:space="0" w:color="auto"/>
            <w:left w:val="none" w:sz="0" w:space="0" w:color="auto"/>
            <w:bottom w:val="none" w:sz="0" w:space="0" w:color="auto"/>
            <w:right w:val="none" w:sz="0" w:space="0" w:color="auto"/>
          </w:divBdr>
        </w:div>
        <w:div w:id="892230850">
          <w:marLeft w:val="547"/>
          <w:marRight w:val="0"/>
          <w:marTop w:val="120"/>
          <w:marBottom w:val="0"/>
          <w:divBdr>
            <w:top w:val="none" w:sz="0" w:space="0" w:color="auto"/>
            <w:left w:val="none" w:sz="0" w:space="0" w:color="auto"/>
            <w:bottom w:val="none" w:sz="0" w:space="0" w:color="auto"/>
            <w:right w:val="none" w:sz="0" w:space="0" w:color="auto"/>
          </w:divBdr>
        </w:div>
        <w:div w:id="956764698">
          <w:marLeft w:val="547"/>
          <w:marRight w:val="0"/>
          <w:marTop w:val="120"/>
          <w:marBottom w:val="0"/>
          <w:divBdr>
            <w:top w:val="none" w:sz="0" w:space="0" w:color="auto"/>
            <w:left w:val="none" w:sz="0" w:space="0" w:color="auto"/>
            <w:bottom w:val="none" w:sz="0" w:space="0" w:color="auto"/>
            <w:right w:val="none" w:sz="0" w:space="0" w:color="auto"/>
          </w:divBdr>
        </w:div>
        <w:div w:id="1238248729">
          <w:marLeft w:val="547"/>
          <w:marRight w:val="0"/>
          <w:marTop w:val="120"/>
          <w:marBottom w:val="0"/>
          <w:divBdr>
            <w:top w:val="none" w:sz="0" w:space="0" w:color="auto"/>
            <w:left w:val="none" w:sz="0" w:space="0" w:color="auto"/>
            <w:bottom w:val="none" w:sz="0" w:space="0" w:color="auto"/>
            <w:right w:val="none" w:sz="0" w:space="0" w:color="auto"/>
          </w:divBdr>
        </w:div>
      </w:divsChild>
    </w:div>
    <w:div w:id="810824297">
      <w:bodyDiv w:val="1"/>
      <w:marLeft w:val="0"/>
      <w:marRight w:val="0"/>
      <w:marTop w:val="0"/>
      <w:marBottom w:val="0"/>
      <w:divBdr>
        <w:top w:val="none" w:sz="0" w:space="0" w:color="auto"/>
        <w:left w:val="none" w:sz="0" w:space="0" w:color="auto"/>
        <w:bottom w:val="none" w:sz="0" w:space="0" w:color="auto"/>
        <w:right w:val="none" w:sz="0" w:space="0" w:color="auto"/>
      </w:divBdr>
    </w:div>
    <w:div w:id="1065642213">
      <w:bodyDiv w:val="1"/>
      <w:marLeft w:val="0"/>
      <w:marRight w:val="0"/>
      <w:marTop w:val="0"/>
      <w:marBottom w:val="0"/>
      <w:divBdr>
        <w:top w:val="none" w:sz="0" w:space="0" w:color="auto"/>
        <w:left w:val="none" w:sz="0" w:space="0" w:color="auto"/>
        <w:bottom w:val="none" w:sz="0" w:space="0" w:color="auto"/>
        <w:right w:val="none" w:sz="0" w:space="0" w:color="auto"/>
      </w:divBdr>
      <w:divsChild>
        <w:div w:id="1285311395">
          <w:marLeft w:val="547"/>
          <w:marRight w:val="0"/>
          <w:marTop w:val="120"/>
          <w:marBottom w:val="0"/>
          <w:divBdr>
            <w:top w:val="none" w:sz="0" w:space="0" w:color="auto"/>
            <w:left w:val="none" w:sz="0" w:space="0" w:color="auto"/>
            <w:bottom w:val="none" w:sz="0" w:space="0" w:color="auto"/>
            <w:right w:val="none" w:sz="0" w:space="0" w:color="auto"/>
          </w:divBdr>
        </w:div>
        <w:div w:id="1799564348">
          <w:marLeft w:val="547"/>
          <w:marRight w:val="0"/>
          <w:marTop w:val="120"/>
          <w:marBottom w:val="0"/>
          <w:divBdr>
            <w:top w:val="none" w:sz="0" w:space="0" w:color="auto"/>
            <w:left w:val="none" w:sz="0" w:space="0" w:color="auto"/>
            <w:bottom w:val="none" w:sz="0" w:space="0" w:color="auto"/>
            <w:right w:val="none" w:sz="0" w:space="0" w:color="auto"/>
          </w:divBdr>
        </w:div>
        <w:div w:id="1364862006">
          <w:marLeft w:val="547"/>
          <w:marRight w:val="0"/>
          <w:marTop w:val="120"/>
          <w:marBottom w:val="0"/>
          <w:divBdr>
            <w:top w:val="none" w:sz="0" w:space="0" w:color="auto"/>
            <w:left w:val="none" w:sz="0" w:space="0" w:color="auto"/>
            <w:bottom w:val="none" w:sz="0" w:space="0" w:color="auto"/>
            <w:right w:val="none" w:sz="0" w:space="0" w:color="auto"/>
          </w:divBdr>
        </w:div>
        <w:div w:id="541551621">
          <w:marLeft w:val="547"/>
          <w:marRight w:val="0"/>
          <w:marTop w:val="120"/>
          <w:marBottom w:val="0"/>
          <w:divBdr>
            <w:top w:val="none" w:sz="0" w:space="0" w:color="auto"/>
            <w:left w:val="none" w:sz="0" w:space="0" w:color="auto"/>
            <w:bottom w:val="none" w:sz="0" w:space="0" w:color="auto"/>
            <w:right w:val="none" w:sz="0" w:space="0" w:color="auto"/>
          </w:divBdr>
        </w:div>
        <w:div w:id="1867517934">
          <w:marLeft w:val="547"/>
          <w:marRight w:val="0"/>
          <w:marTop w:val="120"/>
          <w:marBottom w:val="0"/>
          <w:divBdr>
            <w:top w:val="none" w:sz="0" w:space="0" w:color="auto"/>
            <w:left w:val="none" w:sz="0" w:space="0" w:color="auto"/>
            <w:bottom w:val="none" w:sz="0" w:space="0" w:color="auto"/>
            <w:right w:val="none" w:sz="0" w:space="0" w:color="auto"/>
          </w:divBdr>
        </w:div>
        <w:div w:id="1108738423">
          <w:marLeft w:val="1138"/>
          <w:marRight w:val="0"/>
          <w:marTop w:val="120"/>
          <w:marBottom w:val="0"/>
          <w:divBdr>
            <w:top w:val="none" w:sz="0" w:space="0" w:color="auto"/>
            <w:left w:val="none" w:sz="0" w:space="0" w:color="auto"/>
            <w:bottom w:val="none" w:sz="0" w:space="0" w:color="auto"/>
            <w:right w:val="none" w:sz="0" w:space="0" w:color="auto"/>
          </w:divBdr>
        </w:div>
        <w:div w:id="500003990">
          <w:marLeft w:val="1138"/>
          <w:marRight w:val="0"/>
          <w:marTop w:val="120"/>
          <w:marBottom w:val="0"/>
          <w:divBdr>
            <w:top w:val="none" w:sz="0" w:space="0" w:color="auto"/>
            <w:left w:val="none" w:sz="0" w:space="0" w:color="auto"/>
            <w:bottom w:val="none" w:sz="0" w:space="0" w:color="auto"/>
            <w:right w:val="none" w:sz="0" w:space="0" w:color="auto"/>
          </w:divBdr>
        </w:div>
        <w:div w:id="1403676216">
          <w:marLeft w:val="1138"/>
          <w:marRight w:val="0"/>
          <w:marTop w:val="120"/>
          <w:marBottom w:val="0"/>
          <w:divBdr>
            <w:top w:val="none" w:sz="0" w:space="0" w:color="auto"/>
            <w:left w:val="none" w:sz="0" w:space="0" w:color="auto"/>
            <w:bottom w:val="none" w:sz="0" w:space="0" w:color="auto"/>
            <w:right w:val="none" w:sz="0" w:space="0" w:color="auto"/>
          </w:divBdr>
        </w:div>
        <w:div w:id="363016136">
          <w:marLeft w:val="1138"/>
          <w:marRight w:val="0"/>
          <w:marTop w:val="120"/>
          <w:marBottom w:val="0"/>
          <w:divBdr>
            <w:top w:val="none" w:sz="0" w:space="0" w:color="auto"/>
            <w:left w:val="none" w:sz="0" w:space="0" w:color="auto"/>
            <w:bottom w:val="none" w:sz="0" w:space="0" w:color="auto"/>
            <w:right w:val="none" w:sz="0" w:space="0" w:color="auto"/>
          </w:divBdr>
        </w:div>
        <w:div w:id="457721475">
          <w:marLeft w:val="547"/>
          <w:marRight w:val="0"/>
          <w:marTop w:val="120"/>
          <w:marBottom w:val="0"/>
          <w:divBdr>
            <w:top w:val="none" w:sz="0" w:space="0" w:color="auto"/>
            <w:left w:val="none" w:sz="0" w:space="0" w:color="auto"/>
            <w:bottom w:val="none" w:sz="0" w:space="0" w:color="auto"/>
            <w:right w:val="none" w:sz="0" w:space="0" w:color="auto"/>
          </w:divBdr>
        </w:div>
      </w:divsChild>
    </w:div>
    <w:div w:id="1198280359">
      <w:bodyDiv w:val="1"/>
      <w:marLeft w:val="0"/>
      <w:marRight w:val="0"/>
      <w:marTop w:val="0"/>
      <w:marBottom w:val="0"/>
      <w:divBdr>
        <w:top w:val="none" w:sz="0" w:space="0" w:color="auto"/>
        <w:left w:val="none" w:sz="0" w:space="0" w:color="auto"/>
        <w:bottom w:val="none" w:sz="0" w:space="0" w:color="auto"/>
        <w:right w:val="none" w:sz="0" w:space="0" w:color="auto"/>
      </w:divBdr>
    </w:div>
    <w:div w:id="1240746769">
      <w:bodyDiv w:val="1"/>
      <w:marLeft w:val="0"/>
      <w:marRight w:val="0"/>
      <w:marTop w:val="0"/>
      <w:marBottom w:val="0"/>
      <w:divBdr>
        <w:top w:val="none" w:sz="0" w:space="0" w:color="auto"/>
        <w:left w:val="none" w:sz="0" w:space="0" w:color="auto"/>
        <w:bottom w:val="none" w:sz="0" w:space="0" w:color="auto"/>
        <w:right w:val="none" w:sz="0" w:space="0" w:color="auto"/>
      </w:divBdr>
      <w:divsChild>
        <w:div w:id="1723170203">
          <w:marLeft w:val="0"/>
          <w:marRight w:val="0"/>
          <w:marTop w:val="0"/>
          <w:marBottom w:val="0"/>
          <w:divBdr>
            <w:top w:val="none" w:sz="0" w:space="0" w:color="auto"/>
            <w:left w:val="none" w:sz="0" w:space="0" w:color="auto"/>
            <w:bottom w:val="none" w:sz="0" w:space="0" w:color="auto"/>
            <w:right w:val="none" w:sz="0" w:space="0" w:color="auto"/>
          </w:divBdr>
          <w:divsChild>
            <w:div w:id="1867907861">
              <w:marLeft w:val="0"/>
              <w:marRight w:val="0"/>
              <w:marTop w:val="0"/>
              <w:marBottom w:val="0"/>
              <w:divBdr>
                <w:top w:val="none" w:sz="0" w:space="0" w:color="auto"/>
                <w:left w:val="none" w:sz="0" w:space="0" w:color="auto"/>
                <w:bottom w:val="none" w:sz="0" w:space="0" w:color="auto"/>
                <w:right w:val="none" w:sz="0" w:space="0" w:color="auto"/>
              </w:divBdr>
              <w:divsChild>
                <w:div w:id="1726677685">
                  <w:marLeft w:val="0"/>
                  <w:marRight w:val="0"/>
                  <w:marTop w:val="0"/>
                  <w:marBottom w:val="0"/>
                  <w:divBdr>
                    <w:top w:val="none" w:sz="0" w:space="0" w:color="auto"/>
                    <w:left w:val="none" w:sz="0" w:space="0" w:color="auto"/>
                    <w:bottom w:val="none" w:sz="0" w:space="0" w:color="auto"/>
                    <w:right w:val="none" w:sz="0" w:space="0" w:color="auto"/>
                  </w:divBdr>
                </w:div>
              </w:divsChild>
            </w:div>
            <w:div w:id="1802651667">
              <w:marLeft w:val="0"/>
              <w:marRight w:val="0"/>
              <w:marTop w:val="0"/>
              <w:marBottom w:val="0"/>
              <w:divBdr>
                <w:top w:val="none" w:sz="0" w:space="0" w:color="auto"/>
                <w:left w:val="none" w:sz="0" w:space="0" w:color="auto"/>
                <w:bottom w:val="none" w:sz="0" w:space="0" w:color="auto"/>
                <w:right w:val="none" w:sz="0" w:space="0" w:color="auto"/>
              </w:divBdr>
              <w:divsChild>
                <w:div w:id="1400984691">
                  <w:marLeft w:val="0"/>
                  <w:marRight w:val="0"/>
                  <w:marTop w:val="0"/>
                  <w:marBottom w:val="0"/>
                  <w:divBdr>
                    <w:top w:val="none" w:sz="0" w:space="0" w:color="auto"/>
                    <w:left w:val="none" w:sz="0" w:space="0" w:color="auto"/>
                    <w:bottom w:val="none" w:sz="0" w:space="0" w:color="auto"/>
                    <w:right w:val="none" w:sz="0" w:space="0" w:color="auto"/>
                  </w:divBdr>
                </w:div>
              </w:divsChild>
            </w:div>
            <w:div w:id="936401643">
              <w:marLeft w:val="0"/>
              <w:marRight w:val="0"/>
              <w:marTop w:val="0"/>
              <w:marBottom w:val="0"/>
              <w:divBdr>
                <w:top w:val="none" w:sz="0" w:space="0" w:color="auto"/>
                <w:left w:val="none" w:sz="0" w:space="0" w:color="auto"/>
                <w:bottom w:val="none" w:sz="0" w:space="0" w:color="auto"/>
                <w:right w:val="none" w:sz="0" w:space="0" w:color="auto"/>
              </w:divBdr>
              <w:divsChild>
                <w:div w:id="827357534">
                  <w:marLeft w:val="0"/>
                  <w:marRight w:val="0"/>
                  <w:marTop w:val="0"/>
                  <w:marBottom w:val="0"/>
                  <w:divBdr>
                    <w:top w:val="none" w:sz="0" w:space="0" w:color="auto"/>
                    <w:left w:val="none" w:sz="0" w:space="0" w:color="auto"/>
                    <w:bottom w:val="none" w:sz="0" w:space="0" w:color="auto"/>
                    <w:right w:val="none" w:sz="0" w:space="0" w:color="auto"/>
                  </w:divBdr>
                </w:div>
              </w:divsChild>
            </w:div>
            <w:div w:id="477572316">
              <w:marLeft w:val="0"/>
              <w:marRight w:val="0"/>
              <w:marTop w:val="0"/>
              <w:marBottom w:val="0"/>
              <w:divBdr>
                <w:top w:val="none" w:sz="0" w:space="0" w:color="auto"/>
                <w:left w:val="none" w:sz="0" w:space="0" w:color="auto"/>
                <w:bottom w:val="none" w:sz="0" w:space="0" w:color="auto"/>
                <w:right w:val="none" w:sz="0" w:space="0" w:color="auto"/>
              </w:divBdr>
              <w:divsChild>
                <w:div w:id="210465254">
                  <w:marLeft w:val="0"/>
                  <w:marRight w:val="0"/>
                  <w:marTop w:val="0"/>
                  <w:marBottom w:val="0"/>
                  <w:divBdr>
                    <w:top w:val="none" w:sz="0" w:space="0" w:color="auto"/>
                    <w:left w:val="none" w:sz="0" w:space="0" w:color="auto"/>
                    <w:bottom w:val="none" w:sz="0" w:space="0" w:color="auto"/>
                    <w:right w:val="none" w:sz="0" w:space="0" w:color="auto"/>
                  </w:divBdr>
                </w:div>
              </w:divsChild>
            </w:div>
            <w:div w:id="1024332371">
              <w:marLeft w:val="0"/>
              <w:marRight w:val="0"/>
              <w:marTop w:val="0"/>
              <w:marBottom w:val="0"/>
              <w:divBdr>
                <w:top w:val="none" w:sz="0" w:space="0" w:color="auto"/>
                <w:left w:val="none" w:sz="0" w:space="0" w:color="auto"/>
                <w:bottom w:val="none" w:sz="0" w:space="0" w:color="auto"/>
                <w:right w:val="none" w:sz="0" w:space="0" w:color="auto"/>
              </w:divBdr>
              <w:divsChild>
                <w:div w:id="53480083">
                  <w:marLeft w:val="0"/>
                  <w:marRight w:val="0"/>
                  <w:marTop w:val="0"/>
                  <w:marBottom w:val="0"/>
                  <w:divBdr>
                    <w:top w:val="none" w:sz="0" w:space="0" w:color="auto"/>
                    <w:left w:val="none" w:sz="0" w:space="0" w:color="auto"/>
                    <w:bottom w:val="none" w:sz="0" w:space="0" w:color="auto"/>
                    <w:right w:val="none" w:sz="0" w:space="0" w:color="auto"/>
                  </w:divBdr>
                </w:div>
              </w:divsChild>
            </w:div>
            <w:div w:id="880091224">
              <w:marLeft w:val="0"/>
              <w:marRight w:val="0"/>
              <w:marTop w:val="0"/>
              <w:marBottom w:val="0"/>
              <w:divBdr>
                <w:top w:val="none" w:sz="0" w:space="0" w:color="auto"/>
                <w:left w:val="none" w:sz="0" w:space="0" w:color="auto"/>
                <w:bottom w:val="none" w:sz="0" w:space="0" w:color="auto"/>
                <w:right w:val="none" w:sz="0" w:space="0" w:color="auto"/>
              </w:divBdr>
              <w:divsChild>
                <w:div w:id="175464646">
                  <w:marLeft w:val="0"/>
                  <w:marRight w:val="0"/>
                  <w:marTop w:val="0"/>
                  <w:marBottom w:val="0"/>
                  <w:divBdr>
                    <w:top w:val="none" w:sz="0" w:space="0" w:color="auto"/>
                    <w:left w:val="none" w:sz="0" w:space="0" w:color="auto"/>
                    <w:bottom w:val="none" w:sz="0" w:space="0" w:color="auto"/>
                    <w:right w:val="none" w:sz="0" w:space="0" w:color="auto"/>
                  </w:divBdr>
                </w:div>
              </w:divsChild>
            </w:div>
            <w:div w:id="112942227">
              <w:marLeft w:val="0"/>
              <w:marRight w:val="0"/>
              <w:marTop w:val="0"/>
              <w:marBottom w:val="0"/>
              <w:divBdr>
                <w:top w:val="none" w:sz="0" w:space="0" w:color="auto"/>
                <w:left w:val="none" w:sz="0" w:space="0" w:color="auto"/>
                <w:bottom w:val="none" w:sz="0" w:space="0" w:color="auto"/>
                <w:right w:val="none" w:sz="0" w:space="0" w:color="auto"/>
              </w:divBdr>
              <w:divsChild>
                <w:div w:id="1353872566">
                  <w:marLeft w:val="0"/>
                  <w:marRight w:val="0"/>
                  <w:marTop w:val="0"/>
                  <w:marBottom w:val="0"/>
                  <w:divBdr>
                    <w:top w:val="none" w:sz="0" w:space="0" w:color="auto"/>
                    <w:left w:val="none" w:sz="0" w:space="0" w:color="auto"/>
                    <w:bottom w:val="none" w:sz="0" w:space="0" w:color="auto"/>
                    <w:right w:val="none" w:sz="0" w:space="0" w:color="auto"/>
                  </w:divBdr>
                </w:div>
              </w:divsChild>
            </w:div>
            <w:div w:id="560871086">
              <w:marLeft w:val="0"/>
              <w:marRight w:val="0"/>
              <w:marTop w:val="0"/>
              <w:marBottom w:val="0"/>
              <w:divBdr>
                <w:top w:val="none" w:sz="0" w:space="0" w:color="auto"/>
                <w:left w:val="none" w:sz="0" w:space="0" w:color="auto"/>
                <w:bottom w:val="none" w:sz="0" w:space="0" w:color="auto"/>
                <w:right w:val="none" w:sz="0" w:space="0" w:color="auto"/>
              </w:divBdr>
              <w:divsChild>
                <w:div w:id="630936359">
                  <w:marLeft w:val="0"/>
                  <w:marRight w:val="0"/>
                  <w:marTop w:val="0"/>
                  <w:marBottom w:val="0"/>
                  <w:divBdr>
                    <w:top w:val="none" w:sz="0" w:space="0" w:color="auto"/>
                    <w:left w:val="none" w:sz="0" w:space="0" w:color="auto"/>
                    <w:bottom w:val="none" w:sz="0" w:space="0" w:color="auto"/>
                    <w:right w:val="none" w:sz="0" w:space="0" w:color="auto"/>
                  </w:divBdr>
                </w:div>
              </w:divsChild>
            </w:div>
            <w:div w:id="1309285582">
              <w:marLeft w:val="0"/>
              <w:marRight w:val="0"/>
              <w:marTop w:val="0"/>
              <w:marBottom w:val="0"/>
              <w:divBdr>
                <w:top w:val="none" w:sz="0" w:space="0" w:color="auto"/>
                <w:left w:val="none" w:sz="0" w:space="0" w:color="auto"/>
                <w:bottom w:val="none" w:sz="0" w:space="0" w:color="auto"/>
                <w:right w:val="none" w:sz="0" w:space="0" w:color="auto"/>
              </w:divBdr>
              <w:divsChild>
                <w:div w:id="1112627495">
                  <w:marLeft w:val="0"/>
                  <w:marRight w:val="0"/>
                  <w:marTop w:val="0"/>
                  <w:marBottom w:val="0"/>
                  <w:divBdr>
                    <w:top w:val="none" w:sz="0" w:space="0" w:color="auto"/>
                    <w:left w:val="none" w:sz="0" w:space="0" w:color="auto"/>
                    <w:bottom w:val="none" w:sz="0" w:space="0" w:color="auto"/>
                    <w:right w:val="none" w:sz="0" w:space="0" w:color="auto"/>
                  </w:divBdr>
                </w:div>
              </w:divsChild>
            </w:div>
            <w:div w:id="1177500131">
              <w:marLeft w:val="0"/>
              <w:marRight w:val="0"/>
              <w:marTop w:val="0"/>
              <w:marBottom w:val="0"/>
              <w:divBdr>
                <w:top w:val="none" w:sz="0" w:space="0" w:color="auto"/>
                <w:left w:val="none" w:sz="0" w:space="0" w:color="auto"/>
                <w:bottom w:val="none" w:sz="0" w:space="0" w:color="auto"/>
                <w:right w:val="none" w:sz="0" w:space="0" w:color="auto"/>
              </w:divBdr>
              <w:divsChild>
                <w:div w:id="165749147">
                  <w:marLeft w:val="0"/>
                  <w:marRight w:val="0"/>
                  <w:marTop w:val="0"/>
                  <w:marBottom w:val="0"/>
                  <w:divBdr>
                    <w:top w:val="none" w:sz="0" w:space="0" w:color="auto"/>
                    <w:left w:val="none" w:sz="0" w:space="0" w:color="auto"/>
                    <w:bottom w:val="none" w:sz="0" w:space="0" w:color="auto"/>
                    <w:right w:val="none" w:sz="0" w:space="0" w:color="auto"/>
                  </w:divBdr>
                </w:div>
              </w:divsChild>
            </w:div>
            <w:div w:id="627665069">
              <w:marLeft w:val="0"/>
              <w:marRight w:val="0"/>
              <w:marTop w:val="0"/>
              <w:marBottom w:val="0"/>
              <w:divBdr>
                <w:top w:val="none" w:sz="0" w:space="0" w:color="auto"/>
                <w:left w:val="none" w:sz="0" w:space="0" w:color="auto"/>
                <w:bottom w:val="none" w:sz="0" w:space="0" w:color="auto"/>
                <w:right w:val="none" w:sz="0" w:space="0" w:color="auto"/>
              </w:divBdr>
              <w:divsChild>
                <w:div w:id="1235356070">
                  <w:marLeft w:val="0"/>
                  <w:marRight w:val="0"/>
                  <w:marTop w:val="0"/>
                  <w:marBottom w:val="0"/>
                  <w:divBdr>
                    <w:top w:val="none" w:sz="0" w:space="0" w:color="auto"/>
                    <w:left w:val="none" w:sz="0" w:space="0" w:color="auto"/>
                    <w:bottom w:val="none" w:sz="0" w:space="0" w:color="auto"/>
                    <w:right w:val="none" w:sz="0" w:space="0" w:color="auto"/>
                  </w:divBdr>
                </w:div>
              </w:divsChild>
            </w:div>
            <w:div w:id="167254001">
              <w:marLeft w:val="0"/>
              <w:marRight w:val="0"/>
              <w:marTop w:val="0"/>
              <w:marBottom w:val="0"/>
              <w:divBdr>
                <w:top w:val="none" w:sz="0" w:space="0" w:color="auto"/>
                <w:left w:val="none" w:sz="0" w:space="0" w:color="auto"/>
                <w:bottom w:val="none" w:sz="0" w:space="0" w:color="auto"/>
                <w:right w:val="none" w:sz="0" w:space="0" w:color="auto"/>
              </w:divBdr>
              <w:divsChild>
                <w:div w:id="1624968647">
                  <w:marLeft w:val="0"/>
                  <w:marRight w:val="0"/>
                  <w:marTop w:val="0"/>
                  <w:marBottom w:val="0"/>
                  <w:divBdr>
                    <w:top w:val="none" w:sz="0" w:space="0" w:color="auto"/>
                    <w:left w:val="none" w:sz="0" w:space="0" w:color="auto"/>
                    <w:bottom w:val="none" w:sz="0" w:space="0" w:color="auto"/>
                    <w:right w:val="none" w:sz="0" w:space="0" w:color="auto"/>
                  </w:divBdr>
                </w:div>
              </w:divsChild>
            </w:div>
            <w:div w:id="36052303">
              <w:marLeft w:val="0"/>
              <w:marRight w:val="0"/>
              <w:marTop w:val="0"/>
              <w:marBottom w:val="0"/>
              <w:divBdr>
                <w:top w:val="none" w:sz="0" w:space="0" w:color="auto"/>
                <w:left w:val="none" w:sz="0" w:space="0" w:color="auto"/>
                <w:bottom w:val="none" w:sz="0" w:space="0" w:color="auto"/>
                <w:right w:val="none" w:sz="0" w:space="0" w:color="auto"/>
              </w:divBdr>
              <w:divsChild>
                <w:div w:id="5251658">
                  <w:marLeft w:val="0"/>
                  <w:marRight w:val="0"/>
                  <w:marTop w:val="0"/>
                  <w:marBottom w:val="0"/>
                  <w:divBdr>
                    <w:top w:val="none" w:sz="0" w:space="0" w:color="auto"/>
                    <w:left w:val="none" w:sz="0" w:space="0" w:color="auto"/>
                    <w:bottom w:val="none" w:sz="0" w:space="0" w:color="auto"/>
                    <w:right w:val="none" w:sz="0" w:space="0" w:color="auto"/>
                  </w:divBdr>
                </w:div>
              </w:divsChild>
            </w:div>
            <w:div w:id="278221706">
              <w:marLeft w:val="0"/>
              <w:marRight w:val="0"/>
              <w:marTop w:val="0"/>
              <w:marBottom w:val="0"/>
              <w:divBdr>
                <w:top w:val="none" w:sz="0" w:space="0" w:color="auto"/>
                <w:left w:val="none" w:sz="0" w:space="0" w:color="auto"/>
                <w:bottom w:val="none" w:sz="0" w:space="0" w:color="auto"/>
                <w:right w:val="none" w:sz="0" w:space="0" w:color="auto"/>
              </w:divBdr>
              <w:divsChild>
                <w:div w:id="1835492449">
                  <w:marLeft w:val="0"/>
                  <w:marRight w:val="0"/>
                  <w:marTop w:val="0"/>
                  <w:marBottom w:val="0"/>
                  <w:divBdr>
                    <w:top w:val="none" w:sz="0" w:space="0" w:color="auto"/>
                    <w:left w:val="none" w:sz="0" w:space="0" w:color="auto"/>
                    <w:bottom w:val="none" w:sz="0" w:space="0" w:color="auto"/>
                    <w:right w:val="none" w:sz="0" w:space="0" w:color="auto"/>
                  </w:divBdr>
                </w:div>
              </w:divsChild>
            </w:div>
            <w:div w:id="157812734">
              <w:marLeft w:val="0"/>
              <w:marRight w:val="0"/>
              <w:marTop w:val="0"/>
              <w:marBottom w:val="0"/>
              <w:divBdr>
                <w:top w:val="none" w:sz="0" w:space="0" w:color="auto"/>
                <w:left w:val="none" w:sz="0" w:space="0" w:color="auto"/>
                <w:bottom w:val="none" w:sz="0" w:space="0" w:color="auto"/>
                <w:right w:val="none" w:sz="0" w:space="0" w:color="auto"/>
              </w:divBdr>
              <w:divsChild>
                <w:div w:id="1709639974">
                  <w:marLeft w:val="0"/>
                  <w:marRight w:val="0"/>
                  <w:marTop w:val="0"/>
                  <w:marBottom w:val="0"/>
                  <w:divBdr>
                    <w:top w:val="none" w:sz="0" w:space="0" w:color="auto"/>
                    <w:left w:val="none" w:sz="0" w:space="0" w:color="auto"/>
                    <w:bottom w:val="none" w:sz="0" w:space="0" w:color="auto"/>
                    <w:right w:val="none" w:sz="0" w:space="0" w:color="auto"/>
                  </w:divBdr>
                </w:div>
              </w:divsChild>
            </w:div>
            <w:div w:id="1637829971">
              <w:marLeft w:val="0"/>
              <w:marRight w:val="0"/>
              <w:marTop w:val="0"/>
              <w:marBottom w:val="0"/>
              <w:divBdr>
                <w:top w:val="none" w:sz="0" w:space="0" w:color="auto"/>
                <w:left w:val="none" w:sz="0" w:space="0" w:color="auto"/>
                <w:bottom w:val="none" w:sz="0" w:space="0" w:color="auto"/>
                <w:right w:val="none" w:sz="0" w:space="0" w:color="auto"/>
              </w:divBdr>
              <w:divsChild>
                <w:div w:id="669219301">
                  <w:marLeft w:val="0"/>
                  <w:marRight w:val="0"/>
                  <w:marTop w:val="0"/>
                  <w:marBottom w:val="0"/>
                  <w:divBdr>
                    <w:top w:val="none" w:sz="0" w:space="0" w:color="auto"/>
                    <w:left w:val="none" w:sz="0" w:space="0" w:color="auto"/>
                    <w:bottom w:val="none" w:sz="0" w:space="0" w:color="auto"/>
                    <w:right w:val="none" w:sz="0" w:space="0" w:color="auto"/>
                  </w:divBdr>
                </w:div>
              </w:divsChild>
            </w:div>
            <w:div w:id="2008633750">
              <w:marLeft w:val="0"/>
              <w:marRight w:val="0"/>
              <w:marTop w:val="0"/>
              <w:marBottom w:val="0"/>
              <w:divBdr>
                <w:top w:val="none" w:sz="0" w:space="0" w:color="auto"/>
                <w:left w:val="none" w:sz="0" w:space="0" w:color="auto"/>
                <w:bottom w:val="none" w:sz="0" w:space="0" w:color="auto"/>
                <w:right w:val="none" w:sz="0" w:space="0" w:color="auto"/>
              </w:divBdr>
              <w:divsChild>
                <w:div w:id="2014527369">
                  <w:marLeft w:val="0"/>
                  <w:marRight w:val="0"/>
                  <w:marTop w:val="0"/>
                  <w:marBottom w:val="0"/>
                  <w:divBdr>
                    <w:top w:val="none" w:sz="0" w:space="0" w:color="auto"/>
                    <w:left w:val="none" w:sz="0" w:space="0" w:color="auto"/>
                    <w:bottom w:val="none" w:sz="0" w:space="0" w:color="auto"/>
                    <w:right w:val="none" w:sz="0" w:space="0" w:color="auto"/>
                  </w:divBdr>
                </w:div>
              </w:divsChild>
            </w:div>
            <w:div w:id="1453211836">
              <w:marLeft w:val="0"/>
              <w:marRight w:val="0"/>
              <w:marTop w:val="0"/>
              <w:marBottom w:val="0"/>
              <w:divBdr>
                <w:top w:val="none" w:sz="0" w:space="0" w:color="auto"/>
                <w:left w:val="none" w:sz="0" w:space="0" w:color="auto"/>
                <w:bottom w:val="none" w:sz="0" w:space="0" w:color="auto"/>
                <w:right w:val="none" w:sz="0" w:space="0" w:color="auto"/>
              </w:divBdr>
              <w:divsChild>
                <w:div w:id="361711123">
                  <w:marLeft w:val="0"/>
                  <w:marRight w:val="0"/>
                  <w:marTop w:val="0"/>
                  <w:marBottom w:val="0"/>
                  <w:divBdr>
                    <w:top w:val="none" w:sz="0" w:space="0" w:color="auto"/>
                    <w:left w:val="none" w:sz="0" w:space="0" w:color="auto"/>
                    <w:bottom w:val="none" w:sz="0" w:space="0" w:color="auto"/>
                    <w:right w:val="none" w:sz="0" w:space="0" w:color="auto"/>
                  </w:divBdr>
                </w:div>
              </w:divsChild>
            </w:div>
            <w:div w:id="580989023">
              <w:marLeft w:val="0"/>
              <w:marRight w:val="0"/>
              <w:marTop w:val="0"/>
              <w:marBottom w:val="0"/>
              <w:divBdr>
                <w:top w:val="none" w:sz="0" w:space="0" w:color="auto"/>
                <w:left w:val="none" w:sz="0" w:space="0" w:color="auto"/>
                <w:bottom w:val="none" w:sz="0" w:space="0" w:color="auto"/>
                <w:right w:val="none" w:sz="0" w:space="0" w:color="auto"/>
              </w:divBdr>
              <w:divsChild>
                <w:div w:id="174079405">
                  <w:marLeft w:val="0"/>
                  <w:marRight w:val="0"/>
                  <w:marTop w:val="0"/>
                  <w:marBottom w:val="0"/>
                  <w:divBdr>
                    <w:top w:val="none" w:sz="0" w:space="0" w:color="auto"/>
                    <w:left w:val="none" w:sz="0" w:space="0" w:color="auto"/>
                    <w:bottom w:val="none" w:sz="0" w:space="0" w:color="auto"/>
                    <w:right w:val="none" w:sz="0" w:space="0" w:color="auto"/>
                  </w:divBdr>
                </w:div>
              </w:divsChild>
            </w:div>
            <w:div w:id="693961312">
              <w:marLeft w:val="0"/>
              <w:marRight w:val="0"/>
              <w:marTop w:val="0"/>
              <w:marBottom w:val="0"/>
              <w:divBdr>
                <w:top w:val="none" w:sz="0" w:space="0" w:color="auto"/>
                <w:left w:val="none" w:sz="0" w:space="0" w:color="auto"/>
                <w:bottom w:val="none" w:sz="0" w:space="0" w:color="auto"/>
                <w:right w:val="none" w:sz="0" w:space="0" w:color="auto"/>
              </w:divBdr>
              <w:divsChild>
                <w:div w:id="1339961231">
                  <w:marLeft w:val="0"/>
                  <w:marRight w:val="0"/>
                  <w:marTop w:val="0"/>
                  <w:marBottom w:val="0"/>
                  <w:divBdr>
                    <w:top w:val="none" w:sz="0" w:space="0" w:color="auto"/>
                    <w:left w:val="none" w:sz="0" w:space="0" w:color="auto"/>
                    <w:bottom w:val="none" w:sz="0" w:space="0" w:color="auto"/>
                    <w:right w:val="none" w:sz="0" w:space="0" w:color="auto"/>
                  </w:divBdr>
                </w:div>
              </w:divsChild>
            </w:div>
            <w:div w:id="1168062570">
              <w:marLeft w:val="0"/>
              <w:marRight w:val="0"/>
              <w:marTop w:val="0"/>
              <w:marBottom w:val="0"/>
              <w:divBdr>
                <w:top w:val="none" w:sz="0" w:space="0" w:color="auto"/>
                <w:left w:val="none" w:sz="0" w:space="0" w:color="auto"/>
                <w:bottom w:val="none" w:sz="0" w:space="0" w:color="auto"/>
                <w:right w:val="none" w:sz="0" w:space="0" w:color="auto"/>
              </w:divBdr>
              <w:divsChild>
                <w:div w:id="551386583">
                  <w:marLeft w:val="0"/>
                  <w:marRight w:val="0"/>
                  <w:marTop w:val="0"/>
                  <w:marBottom w:val="0"/>
                  <w:divBdr>
                    <w:top w:val="none" w:sz="0" w:space="0" w:color="auto"/>
                    <w:left w:val="none" w:sz="0" w:space="0" w:color="auto"/>
                    <w:bottom w:val="none" w:sz="0" w:space="0" w:color="auto"/>
                    <w:right w:val="none" w:sz="0" w:space="0" w:color="auto"/>
                  </w:divBdr>
                </w:div>
              </w:divsChild>
            </w:div>
            <w:div w:id="341905422">
              <w:marLeft w:val="0"/>
              <w:marRight w:val="0"/>
              <w:marTop w:val="0"/>
              <w:marBottom w:val="0"/>
              <w:divBdr>
                <w:top w:val="none" w:sz="0" w:space="0" w:color="auto"/>
                <w:left w:val="none" w:sz="0" w:space="0" w:color="auto"/>
                <w:bottom w:val="none" w:sz="0" w:space="0" w:color="auto"/>
                <w:right w:val="none" w:sz="0" w:space="0" w:color="auto"/>
              </w:divBdr>
              <w:divsChild>
                <w:div w:id="1663653564">
                  <w:marLeft w:val="0"/>
                  <w:marRight w:val="0"/>
                  <w:marTop w:val="0"/>
                  <w:marBottom w:val="0"/>
                  <w:divBdr>
                    <w:top w:val="none" w:sz="0" w:space="0" w:color="auto"/>
                    <w:left w:val="none" w:sz="0" w:space="0" w:color="auto"/>
                    <w:bottom w:val="none" w:sz="0" w:space="0" w:color="auto"/>
                    <w:right w:val="none" w:sz="0" w:space="0" w:color="auto"/>
                  </w:divBdr>
                </w:div>
              </w:divsChild>
            </w:div>
            <w:div w:id="866914515">
              <w:marLeft w:val="0"/>
              <w:marRight w:val="0"/>
              <w:marTop w:val="0"/>
              <w:marBottom w:val="0"/>
              <w:divBdr>
                <w:top w:val="none" w:sz="0" w:space="0" w:color="auto"/>
                <w:left w:val="none" w:sz="0" w:space="0" w:color="auto"/>
                <w:bottom w:val="none" w:sz="0" w:space="0" w:color="auto"/>
                <w:right w:val="none" w:sz="0" w:space="0" w:color="auto"/>
              </w:divBdr>
              <w:divsChild>
                <w:div w:id="113645067">
                  <w:marLeft w:val="0"/>
                  <w:marRight w:val="0"/>
                  <w:marTop w:val="0"/>
                  <w:marBottom w:val="0"/>
                  <w:divBdr>
                    <w:top w:val="none" w:sz="0" w:space="0" w:color="auto"/>
                    <w:left w:val="none" w:sz="0" w:space="0" w:color="auto"/>
                    <w:bottom w:val="none" w:sz="0" w:space="0" w:color="auto"/>
                    <w:right w:val="none" w:sz="0" w:space="0" w:color="auto"/>
                  </w:divBdr>
                </w:div>
              </w:divsChild>
            </w:div>
            <w:div w:id="739059552">
              <w:marLeft w:val="0"/>
              <w:marRight w:val="0"/>
              <w:marTop w:val="0"/>
              <w:marBottom w:val="0"/>
              <w:divBdr>
                <w:top w:val="none" w:sz="0" w:space="0" w:color="auto"/>
                <w:left w:val="none" w:sz="0" w:space="0" w:color="auto"/>
                <w:bottom w:val="none" w:sz="0" w:space="0" w:color="auto"/>
                <w:right w:val="none" w:sz="0" w:space="0" w:color="auto"/>
              </w:divBdr>
              <w:divsChild>
                <w:div w:id="1842773362">
                  <w:marLeft w:val="0"/>
                  <w:marRight w:val="0"/>
                  <w:marTop w:val="0"/>
                  <w:marBottom w:val="0"/>
                  <w:divBdr>
                    <w:top w:val="none" w:sz="0" w:space="0" w:color="auto"/>
                    <w:left w:val="none" w:sz="0" w:space="0" w:color="auto"/>
                    <w:bottom w:val="none" w:sz="0" w:space="0" w:color="auto"/>
                    <w:right w:val="none" w:sz="0" w:space="0" w:color="auto"/>
                  </w:divBdr>
                </w:div>
              </w:divsChild>
            </w:div>
            <w:div w:id="1937327170">
              <w:marLeft w:val="0"/>
              <w:marRight w:val="0"/>
              <w:marTop w:val="0"/>
              <w:marBottom w:val="0"/>
              <w:divBdr>
                <w:top w:val="none" w:sz="0" w:space="0" w:color="auto"/>
                <w:left w:val="none" w:sz="0" w:space="0" w:color="auto"/>
                <w:bottom w:val="none" w:sz="0" w:space="0" w:color="auto"/>
                <w:right w:val="none" w:sz="0" w:space="0" w:color="auto"/>
              </w:divBdr>
              <w:divsChild>
                <w:div w:id="522939105">
                  <w:marLeft w:val="0"/>
                  <w:marRight w:val="0"/>
                  <w:marTop w:val="0"/>
                  <w:marBottom w:val="0"/>
                  <w:divBdr>
                    <w:top w:val="none" w:sz="0" w:space="0" w:color="auto"/>
                    <w:left w:val="none" w:sz="0" w:space="0" w:color="auto"/>
                    <w:bottom w:val="none" w:sz="0" w:space="0" w:color="auto"/>
                    <w:right w:val="none" w:sz="0" w:space="0" w:color="auto"/>
                  </w:divBdr>
                </w:div>
              </w:divsChild>
            </w:div>
            <w:div w:id="525027453">
              <w:marLeft w:val="0"/>
              <w:marRight w:val="0"/>
              <w:marTop w:val="0"/>
              <w:marBottom w:val="0"/>
              <w:divBdr>
                <w:top w:val="none" w:sz="0" w:space="0" w:color="auto"/>
                <w:left w:val="none" w:sz="0" w:space="0" w:color="auto"/>
                <w:bottom w:val="none" w:sz="0" w:space="0" w:color="auto"/>
                <w:right w:val="none" w:sz="0" w:space="0" w:color="auto"/>
              </w:divBdr>
              <w:divsChild>
                <w:div w:id="633828094">
                  <w:marLeft w:val="0"/>
                  <w:marRight w:val="0"/>
                  <w:marTop w:val="0"/>
                  <w:marBottom w:val="0"/>
                  <w:divBdr>
                    <w:top w:val="none" w:sz="0" w:space="0" w:color="auto"/>
                    <w:left w:val="none" w:sz="0" w:space="0" w:color="auto"/>
                    <w:bottom w:val="none" w:sz="0" w:space="0" w:color="auto"/>
                    <w:right w:val="none" w:sz="0" w:space="0" w:color="auto"/>
                  </w:divBdr>
                </w:div>
              </w:divsChild>
            </w:div>
            <w:div w:id="1878393691">
              <w:marLeft w:val="0"/>
              <w:marRight w:val="0"/>
              <w:marTop w:val="0"/>
              <w:marBottom w:val="0"/>
              <w:divBdr>
                <w:top w:val="none" w:sz="0" w:space="0" w:color="auto"/>
                <w:left w:val="none" w:sz="0" w:space="0" w:color="auto"/>
                <w:bottom w:val="none" w:sz="0" w:space="0" w:color="auto"/>
                <w:right w:val="none" w:sz="0" w:space="0" w:color="auto"/>
              </w:divBdr>
              <w:divsChild>
                <w:div w:id="1857694552">
                  <w:marLeft w:val="0"/>
                  <w:marRight w:val="0"/>
                  <w:marTop w:val="0"/>
                  <w:marBottom w:val="0"/>
                  <w:divBdr>
                    <w:top w:val="none" w:sz="0" w:space="0" w:color="auto"/>
                    <w:left w:val="none" w:sz="0" w:space="0" w:color="auto"/>
                    <w:bottom w:val="none" w:sz="0" w:space="0" w:color="auto"/>
                    <w:right w:val="none" w:sz="0" w:space="0" w:color="auto"/>
                  </w:divBdr>
                </w:div>
              </w:divsChild>
            </w:div>
            <w:div w:id="1174370338">
              <w:marLeft w:val="0"/>
              <w:marRight w:val="0"/>
              <w:marTop w:val="0"/>
              <w:marBottom w:val="0"/>
              <w:divBdr>
                <w:top w:val="none" w:sz="0" w:space="0" w:color="auto"/>
                <w:left w:val="none" w:sz="0" w:space="0" w:color="auto"/>
                <w:bottom w:val="none" w:sz="0" w:space="0" w:color="auto"/>
                <w:right w:val="none" w:sz="0" w:space="0" w:color="auto"/>
              </w:divBdr>
              <w:divsChild>
                <w:div w:id="1014302302">
                  <w:marLeft w:val="0"/>
                  <w:marRight w:val="0"/>
                  <w:marTop w:val="0"/>
                  <w:marBottom w:val="0"/>
                  <w:divBdr>
                    <w:top w:val="none" w:sz="0" w:space="0" w:color="auto"/>
                    <w:left w:val="none" w:sz="0" w:space="0" w:color="auto"/>
                    <w:bottom w:val="none" w:sz="0" w:space="0" w:color="auto"/>
                    <w:right w:val="none" w:sz="0" w:space="0" w:color="auto"/>
                  </w:divBdr>
                </w:div>
              </w:divsChild>
            </w:div>
            <w:div w:id="500779991">
              <w:marLeft w:val="0"/>
              <w:marRight w:val="0"/>
              <w:marTop w:val="0"/>
              <w:marBottom w:val="0"/>
              <w:divBdr>
                <w:top w:val="none" w:sz="0" w:space="0" w:color="auto"/>
                <w:left w:val="none" w:sz="0" w:space="0" w:color="auto"/>
                <w:bottom w:val="none" w:sz="0" w:space="0" w:color="auto"/>
                <w:right w:val="none" w:sz="0" w:space="0" w:color="auto"/>
              </w:divBdr>
              <w:divsChild>
                <w:div w:id="1599485466">
                  <w:marLeft w:val="0"/>
                  <w:marRight w:val="0"/>
                  <w:marTop w:val="0"/>
                  <w:marBottom w:val="0"/>
                  <w:divBdr>
                    <w:top w:val="none" w:sz="0" w:space="0" w:color="auto"/>
                    <w:left w:val="none" w:sz="0" w:space="0" w:color="auto"/>
                    <w:bottom w:val="none" w:sz="0" w:space="0" w:color="auto"/>
                    <w:right w:val="none" w:sz="0" w:space="0" w:color="auto"/>
                  </w:divBdr>
                </w:div>
              </w:divsChild>
            </w:div>
            <w:div w:id="64842728">
              <w:marLeft w:val="0"/>
              <w:marRight w:val="0"/>
              <w:marTop w:val="0"/>
              <w:marBottom w:val="0"/>
              <w:divBdr>
                <w:top w:val="none" w:sz="0" w:space="0" w:color="auto"/>
                <w:left w:val="none" w:sz="0" w:space="0" w:color="auto"/>
                <w:bottom w:val="none" w:sz="0" w:space="0" w:color="auto"/>
                <w:right w:val="none" w:sz="0" w:space="0" w:color="auto"/>
              </w:divBdr>
              <w:divsChild>
                <w:div w:id="420613514">
                  <w:marLeft w:val="0"/>
                  <w:marRight w:val="0"/>
                  <w:marTop w:val="0"/>
                  <w:marBottom w:val="0"/>
                  <w:divBdr>
                    <w:top w:val="none" w:sz="0" w:space="0" w:color="auto"/>
                    <w:left w:val="none" w:sz="0" w:space="0" w:color="auto"/>
                    <w:bottom w:val="none" w:sz="0" w:space="0" w:color="auto"/>
                    <w:right w:val="none" w:sz="0" w:space="0" w:color="auto"/>
                  </w:divBdr>
                </w:div>
              </w:divsChild>
            </w:div>
            <w:div w:id="1622373828">
              <w:marLeft w:val="0"/>
              <w:marRight w:val="0"/>
              <w:marTop w:val="0"/>
              <w:marBottom w:val="0"/>
              <w:divBdr>
                <w:top w:val="none" w:sz="0" w:space="0" w:color="auto"/>
                <w:left w:val="none" w:sz="0" w:space="0" w:color="auto"/>
                <w:bottom w:val="none" w:sz="0" w:space="0" w:color="auto"/>
                <w:right w:val="none" w:sz="0" w:space="0" w:color="auto"/>
              </w:divBdr>
              <w:divsChild>
                <w:div w:id="1251279007">
                  <w:marLeft w:val="0"/>
                  <w:marRight w:val="0"/>
                  <w:marTop w:val="0"/>
                  <w:marBottom w:val="0"/>
                  <w:divBdr>
                    <w:top w:val="none" w:sz="0" w:space="0" w:color="auto"/>
                    <w:left w:val="none" w:sz="0" w:space="0" w:color="auto"/>
                    <w:bottom w:val="none" w:sz="0" w:space="0" w:color="auto"/>
                    <w:right w:val="none" w:sz="0" w:space="0" w:color="auto"/>
                  </w:divBdr>
                </w:div>
              </w:divsChild>
            </w:div>
            <w:div w:id="1627349978">
              <w:marLeft w:val="0"/>
              <w:marRight w:val="0"/>
              <w:marTop w:val="0"/>
              <w:marBottom w:val="0"/>
              <w:divBdr>
                <w:top w:val="none" w:sz="0" w:space="0" w:color="auto"/>
                <w:left w:val="none" w:sz="0" w:space="0" w:color="auto"/>
                <w:bottom w:val="none" w:sz="0" w:space="0" w:color="auto"/>
                <w:right w:val="none" w:sz="0" w:space="0" w:color="auto"/>
              </w:divBdr>
              <w:divsChild>
                <w:div w:id="224993932">
                  <w:marLeft w:val="0"/>
                  <w:marRight w:val="0"/>
                  <w:marTop w:val="0"/>
                  <w:marBottom w:val="0"/>
                  <w:divBdr>
                    <w:top w:val="none" w:sz="0" w:space="0" w:color="auto"/>
                    <w:left w:val="none" w:sz="0" w:space="0" w:color="auto"/>
                    <w:bottom w:val="none" w:sz="0" w:space="0" w:color="auto"/>
                    <w:right w:val="none" w:sz="0" w:space="0" w:color="auto"/>
                  </w:divBdr>
                </w:div>
              </w:divsChild>
            </w:div>
            <w:div w:id="1844083696">
              <w:marLeft w:val="0"/>
              <w:marRight w:val="0"/>
              <w:marTop w:val="0"/>
              <w:marBottom w:val="0"/>
              <w:divBdr>
                <w:top w:val="none" w:sz="0" w:space="0" w:color="auto"/>
                <w:left w:val="none" w:sz="0" w:space="0" w:color="auto"/>
                <w:bottom w:val="none" w:sz="0" w:space="0" w:color="auto"/>
                <w:right w:val="none" w:sz="0" w:space="0" w:color="auto"/>
              </w:divBdr>
              <w:divsChild>
                <w:div w:id="1401439526">
                  <w:marLeft w:val="0"/>
                  <w:marRight w:val="0"/>
                  <w:marTop w:val="0"/>
                  <w:marBottom w:val="0"/>
                  <w:divBdr>
                    <w:top w:val="none" w:sz="0" w:space="0" w:color="auto"/>
                    <w:left w:val="none" w:sz="0" w:space="0" w:color="auto"/>
                    <w:bottom w:val="none" w:sz="0" w:space="0" w:color="auto"/>
                    <w:right w:val="none" w:sz="0" w:space="0" w:color="auto"/>
                  </w:divBdr>
                </w:div>
              </w:divsChild>
            </w:div>
            <w:div w:id="2087804970">
              <w:marLeft w:val="0"/>
              <w:marRight w:val="0"/>
              <w:marTop w:val="0"/>
              <w:marBottom w:val="0"/>
              <w:divBdr>
                <w:top w:val="none" w:sz="0" w:space="0" w:color="auto"/>
                <w:left w:val="none" w:sz="0" w:space="0" w:color="auto"/>
                <w:bottom w:val="none" w:sz="0" w:space="0" w:color="auto"/>
                <w:right w:val="none" w:sz="0" w:space="0" w:color="auto"/>
              </w:divBdr>
              <w:divsChild>
                <w:div w:id="1385373511">
                  <w:marLeft w:val="0"/>
                  <w:marRight w:val="0"/>
                  <w:marTop w:val="0"/>
                  <w:marBottom w:val="0"/>
                  <w:divBdr>
                    <w:top w:val="none" w:sz="0" w:space="0" w:color="auto"/>
                    <w:left w:val="none" w:sz="0" w:space="0" w:color="auto"/>
                    <w:bottom w:val="none" w:sz="0" w:space="0" w:color="auto"/>
                    <w:right w:val="none" w:sz="0" w:space="0" w:color="auto"/>
                  </w:divBdr>
                </w:div>
              </w:divsChild>
            </w:div>
            <w:div w:id="418209444">
              <w:marLeft w:val="0"/>
              <w:marRight w:val="0"/>
              <w:marTop w:val="0"/>
              <w:marBottom w:val="0"/>
              <w:divBdr>
                <w:top w:val="none" w:sz="0" w:space="0" w:color="auto"/>
                <w:left w:val="none" w:sz="0" w:space="0" w:color="auto"/>
                <w:bottom w:val="none" w:sz="0" w:space="0" w:color="auto"/>
                <w:right w:val="none" w:sz="0" w:space="0" w:color="auto"/>
              </w:divBdr>
              <w:divsChild>
                <w:div w:id="1152058592">
                  <w:marLeft w:val="0"/>
                  <w:marRight w:val="0"/>
                  <w:marTop w:val="0"/>
                  <w:marBottom w:val="0"/>
                  <w:divBdr>
                    <w:top w:val="none" w:sz="0" w:space="0" w:color="auto"/>
                    <w:left w:val="none" w:sz="0" w:space="0" w:color="auto"/>
                    <w:bottom w:val="none" w:sz="0" w:space="0" w:color="auto"/>
                    <w:right w:val="none" w:sz="0" w:space="0" w:color="auto"/>
                  </w:divBdr>
                </w:div>
              </w:divsChild>
            </w:div>
            <w:div w:id="546382581">
              <w:marLeft w:val="0"/>
              <w:marRight w:val="0"/>
              <w:marTop w:val="0"/>
              <w:marBottom w:val="0"/>
              <w:divBdr>
                <w:top w:val="none" w:sz="0" w:space="0" w:color="auto"/>
                <w:left w:val="none" w:sz="0" w:space="0" w:color="auto"/>
                <w:bottom w:val="none" w:sz="0" w:space="0" w:color="auto"/>
                <w:right w:val="none" w:sz="0" w:space="0" w:color="auto"/>
              </w:divBdr>
              <w:divsChild>
                <w:div w:id="1539974991">
                  <w:marLeft w:val="0"/>
                  <w:marRight w:val="0"/>
                  <w:marTop w:val="0"/>
                  <w:marBottom w:val="0"/>
                  <w:divBdr>
                    <w:top w:val="none" w:sz="0" w:space="0" w:color="auto"/>
                    <w:left w:val="none" w:sz="0" w:space="0" w:color="auto"/>
                    <w:bottom w:val="none" w:sz="0" w:space="0" w:color="auto"/>
                    <w:right w:val="none" w:sz="0" w:space="0" w:color="auto"/>
                  </w:divBdr>
                </w:div>
              </w:divsChild>
            </w:div>
            <w:div w:id="839127601">
              <w:marLeft w:val="0"/>
              <w:marRight w:val="0"/>
              <w:marTop w:val="0"/>
              <w:marBottom w:val="0"/>
              <w:divBdr>
                <w:top w:val="none" w:sz="0" w:space="0" w:color="auto"/>
                <w:left w:val="none" w:sz="0" w:space="0" w:color="auto"/>
                <w:bottom w:val="none" w:sz="0" w:space="0" w:color="auto"/>
                <w:right w:val="none" w:sz="0" w:space="0" w:color="auto"/>
              </w:divBdr>
              <w:divsChild>
                <w:div w:id="597833790">
                  <w:marLeft w:val="0"/>
                  <w:marRight w:val="0"/>
                  <w:marTop w:val="0"/>
                  <w:marBottom w:val="0"/>
                  <w:divBdr>
                    <w:top w:val="none" w:sz="0" w:space="0" w:color="auto"/>
                    <w:left w:val="none" w:sz="0" w:space="0" w:color="auto"/>
                    <w:bottom w:val="none" w:sz="0" w:space="0" w:color="auto"/>
                    <w:right w:val="none" w:sz="0" w:space="0" w:color="auto"/>
                  </w:divBdr>
                </w:div>
              </w:divsChild>
            </w:div>
            <w:div w:id="1589922499">
              <w:marLeft w:val="0"/>
              <w:marRight w:val="0"/>
              <w:marTop w:val="0"/>
              <w:marBottom w:val="0"/>
              <w:divBdr>
                <w:top w:val="none" w:sz="0" w:space="0" w:color="auto"/>
                <w:left w:val="none" w:sz="0" w:space="0" w:color="auto"/>
                <w:bottom w:val="none" w:sz="0" w:space="0" w:color="auto"/>
                <w:right w:val="none" w:sz="0" w:space="0" w:color="auto"/>
              </w:divBdr>
              <w:divsChild>
                <w:div w:id="1777678579">
                  <w:marLeft w:val="0"/>
                  <w:marRight w:val="0"/>
                  <w:marTop w:val="0"/>
                  <w:marBottom w:val="0"/>
                  <w:divBdr>
                    <w:top w:val="none" w:sz="0" w:space="0" w:color="auto"/>
                    <w:left w:val="none" w:sz="0" w:space="0" w:color="auto"/>
                    <w:bottom w:val="none" w:sz="0" w:space="0" w:color="auto"/>
                    <w:right w:val="none" w:sz="0" w:space="0" w:color="auto"/>
                  </w:divBdr>
                </w:div>
              </w:divsChild>
            </w:div>
            <w:div w:id="2101753197">
              <w:marLeft w:val="0"/>
              <w:marRight w:val="0"/>
              <w:marTop w:val="0"/>
              <w:marBottom w:val="0"/>
              <w:divBdr>
                <w:top w:val="none" w:sz="0" w:space="0" w:color="auto"/>
                <w:left w:val="none" w:sz="0" w:space="0" w:color="auto"/>
                <w:bottom w:val="none" w:sz="0" w:space="0" w:color="auto"/>
                <w:right w:val="none" w:sz="0" w:space="0" w:color="auto"/>
              </w:divBdr>
              <w:divsChild>
                <w:div w:id="926042584">
                  <w:marLeft w:val="0"/>
                  <w:marRight w:val="0"/>
                  <w:marTop w:val="0"/>
                  <w:marBottom w:val="0"/>
                  <w:divBdr>
                    <w:top w:val="none" w:sz="0" w:space="0" w:color="auto"/>
                    <w:left w:val="none" w:sz="0" w:space="0" w:color="auto"/>
                    <w:bottom w:val="none" w:sz="0" w:space="0" w:color="auto"/>
                    <w:right w:val="none" w:sz="0" w:space="0" w:color="auto"/>
                  </w:divBdr>
                </w:div>
              </w:divsChild>
            </w:div>
            <w:div w:id="898324364">
              <w:marLeft w:val="0"/>
              <w:marRight w:val="0"/>
              <w:marTop w:val="0"/>
              <w:marBottom w:val="0"/>
              <w:divBdr>
                <w:top w:val="none" w:sz="0" w:space="0" w:color="auto"/>
                <w:left w:val="none" w:sz="0" w:space="0" w:color="auto"/>
                <w:bottom w:val="none" w:sz="0" w:space="0" w:color="auto"/>
                <w:right w:val="none" w:sz="0" w:space="0" w:color="auto"/>
              </w:divBdr>
              <w:divsChild>
                <w:div w:id="748161930">
                  <w:marLeft w:val="0"/>
                  <w:marRight w:val="0"/>
                  <w:marTop w:val="0"/>
                  <w:marBottom w:val="0"/>
                  <w:divBdr>
                    <w:top w:val="none" w:sz="0" w:space="0" w:color="auto"/>
                    <w:left w:val="none" w:sz="0" w:space="0" w:color="auto"/>
                    <w:bottom w:val="none" w:sz="0" w:space="0" w:color="auto"/>
                    <w:right w:val="none" w:sz="0" w:space="0" w:color="auto"/>
                  </w:divBdr>
                </w:div>
              </w:divsChild>
            </w:div>
            <w:div w:id="1795710504">
              <w:marLeft w:val="0"/>
              <w:marRight w:val="0"/>
              <w:marTop w:val="0"/>
              <w:marBottom w:val="0"/>
              <w:divBdr>
                <w:top w:val="none" w:sz="0" w:space="0" w:color="auto"/>
                <w:left w:val="none" w:sz="0" w:space="0" w:color="auto"/>
                <w:bottom w:val="none" w:sz="0" w:space="0" w:color="auto"/>
                <w:right w:val="none" w:sz="0" w:space="0" w:color="auto"/>
              </w:divBdr>
              <w:divsChild>
                <w:div w:id="1179543285">
                  <w:marLeft w:val="0"/>
                  <w:marRight w:val="0"/>
                  <w:marTop w:val="0"/>
                  <w:marBottom w:val="0"/>
                  <w:divBdr>
                    <w:top w:val="none" w:sz="0" w:space="0" w:color="auto"/>
                    <w:left w:val="none" w:sz="0" w:space="0" w:color="auto"/>
                    <w:bottom w:val="none" w:sz="0" w:space="0" w:color="auto"/>
                    <w:right w:val="none" w:sz="0" w:space="0" w:color="auto"/>
                  </w:divBdr>
                </w:div>
              </w:divsChild>
            </w:div>
            <w:div w:id="206307902">
              <w:marLeft w:val="0"/>
              <w:marRight w:val="0"/>
              <w:marTop w:val="0"/>
              <w:marBottom w:val="0"/>
              <w:divBdr>
                <w:top w:val="none" w:sz="0" w:space="0" w:color="auto"/>
                <w:left w:val="none" w:sz="0" w:space="0" w:color="auto"/>
                <w:bottom w:val="none" w:sz="0" w:space="0" w:color="auto"/>
                <w:right w:val="none" w:sz="0" w:space="0" w:color="auto"/>
              </w:divBdr>
              <w:divsChild>
                <w:div w:id="1132672554">
                  <w:marLeft w:val="0"/>
                  <w:marRight w:val="0"/>
                  <w:marTop w:val="0"/>
                  <w:marBottom w:val="0"/>
                  <w:divBdr>
                    <w:top w:val="none" w:sz="0" w:space="0" w:color="auto"/>
                    <w:left w:val="none" w:sz="0" w:space="0" w:color="auto"/>
                    <w:bottom w:val="none" w:sz="0" w:space="0" w:color="auto"/>
                    <w:right w:val="none" w:sz="0" w:space="0" w:color="auto"/>
                  </w:divBdr>
                </w:div>
              </w:divsChild>
            </w:div>
            <w:div w:id="1656372090">
              <w:marLeft w:val="0"/>
              <w:marRight w:val="0"/>
              <w:marTop w:val="0"/>
              <w:marBottom w:val="0"/>
              <w:divBdr>
                <w:top w:val="none" w:sz="0" w:space="0" w:color="auto"/>
                <w:left w:val="none" w:sz="0" w:space="0" w:color="auto"/>
                <w:bottom w:val="none" w:sz="0" w:space="0" w:color="auto"/>
                <w:right w:val="none" w:sz="0" w:space="0" w:color="auto"/>
              </w:divBdr>
              <w:divsChild>
                <w:div w:id="157506415">
                  <w:marLeft w:val="0"/>
                  <w:marRight w:val="0"/>
                  <w:marTop w:val="0"/>
                  <w:marBottom w:val="0"/>
                  <w:divBdr>
                    <w:top w:val="none" w:sz="0" w:space="0" w:color="auto"/>
                    <w:left w:val="none" w:sz="0" w:space="0" w:color="auto"/>
                    <w:bottom w:val="none" w:sz="0" w:space="0" w:color="auto"/>
                    <w:right w:val="none" w:sz="0" w:space="0" w:color="auto"/>
                  </w:divBdr>
                </w:div>
              </w:divsChild>
            </w:div>
            <w:div w:id="1654020704">
              <w:marLeft w:val="0"/>
              <w:marRight w:val="0"/>
              <w:marTop w:val="0"/>
              <w:marBottom w:val="0"/>
              <w:divBdr>
                <w:top w:val="none" w:sz="0" w:space="0" w:color="auto"/>
                <w:left w:val="none" w:sz="0" w:space="0" w:color="auto"/>
                <w:bottom w:val="none" w:sz="0" w:space="0" w:color="auto"/>
                <w:right w:val="none" w:sz="0" w:space="0" w:color="auto"/>
              </w:divBdr>
              <w:divsChild>
                <w:div w:id="1211452190">
                  <w:marLeft w:val="0"/>
                  <w:marRight w:val="0"/>
                  <w:marTop w:val="0"/>
                  <w:marBottom w:val="0"/>
                  <w:divBdr>
                    <w:top w:val="none" w:sz="0" w:space="0" w:color="auto"/>
                    <w:left w:val="none" w:sz="0" w:space="0" w:color="auto"/>
                    <w:bottom w:val="none" w:sz="0" w:space="0" w:color="auto"/>
                    <w:right w:val="none" w:sz="0" w:space="0" w:color="auto"/>
                  </w:divBdr>
                </w:div>
              </w:divsChild>
            </w:div>
            <w:div w:id="1394308309">
              <w:marLeft w:val="0"/>
              <w:marRight w:val="0"/>
              <w:marTop w:val="0"/>
              <w:marBottom w:val="0"/>
              <w:divBdr>
                <w:top w:val="none" w:sz="0" w:space="0" w:color="auto"/>
                <w:left w:val="none" w:sz="0" w:space="0" w:color="auto"/>
                <w:bottom w:val="none" w:sz="0" w:space="0" w:color="auto"/>
                <w:right w:val="none" w:sz="0" w:space="0" w:color="auto"/>
              </w:divBdr>
              <w:divsChild>
                <w:div w:id="823619180">
                  <w:marLeft w:val="0"/>
                  <w:marRight w:val="0"/>
                  <w:marTop w:val="0"/>
                  <w:marBottom w:val="0"/>
                  <w:divBdr>
                    <w:top w:val="none" w:sz="0" w:space="0" w:color="auto"/>
                    <w:left w:val="none" w:sz="0" w:space="0" w:color="auto"/>
                    <w:bottom w:val="none" w:sz="0" w:space="0" w:color="auto"/>
                    <w:right w:val="none" w:sz="0" w:space="0" w:color="auto"/>
                  </w:divBdr>
                </w:div>
              </w:divsChild>
            </w:div>
            <w:div w:id="1919903620">
              <w:marLeft w:val="0"/>
              <w:marRight w:val="0"/>
              <w:marTop w:val="0"/>
              <w:marBottom w:val="0"/>
              <w:divBdr>
                <w:top w:val="none" w:sz="0" w:space="0" w:color="auto"/>
                <w:left w:val="none" w:sz="0" w:space="0" w:color="auto"/>
                <w:bottom w:val="none" w:sz="0" w:space="0" w:color="auto"/>
                <w:right w:val="none" w:sz="0" w:space="0" w:color="auto"/>
              </w:divBdr>
              <w:divsChild>
                <w:div w:id="1283920303">
                  <w:marLeft w:val="0"/>
                  <w:marRight w:val="0"/>
                  <w:marTop w:val="0"/>
                  <w:marBottom w:val="0"/>
                  <w:divBdr>
                    <w:top w:val="none" w:sz="0" w:space="0" w:color="auto"/>
                    <w:left w:val="none" w:sz="0" w:space="0" w:color="auto"/>
                    <w:bottom w:val="none" w:sz="0" w:space="0" w:color="auto"/>
                    <w:right w:val="none" w:sz="0" w:space="0" w:color="auto"/>
                  </w:divBdr>
                </w:div>
              </w:divsChild>
            </w:div>
            <w:div w:id="1690371779">
              <w:marLeft w:val="0"/>
              <w:marRight w:val="0"/>
              <w:marTop w:val="0"/>
              <w:marBottom w:val="0"/>
              <w:divBdr>
                <w:top w:val="none" w:sz="0" w:space="0" w:color="auto"/>
                <w:left w:val="none" w:sz="0" w:space="0" w:color="auto"/>
                <w:bottom w:val="none" w:sz="0" w:space="0" w:color="auto"/>
                <w:right w:val="none" w:sz="0" w:space="0" w:color="auto"/>
              </w:divBdr>
              <w:divsChild>
                <w:div w:id="1468165724">
                  <w:marLeft w:val="0"/>
                  <w:marRight w:val="0"/>
                  <w:marTop w:val="0"/>
                  <w:marBottom w:val="0"/>
                  <w:divBdr>
                    <w:top w:val="none" w:sz="0" w:space="0" w:color="auto"/>
                    <w:left w:val="none" w:sz="0" w:space="0" w:color="auto"/>
                    <w:bottom w:val="none" w:sz="0" w:space="0" w:color="auto"/>
                    <w:right w:val="none" w:sz="0" w:space="0" w:color="auto"/>
                  </w:divBdr>
                </w:div>
              </w:divsChild>
            </w:div>
            <w:div w:id="1895777783">
              <w:marLeft w:val="0"/>
              <w:marRight w:val="0"/>
              <w:marTop w:val="0"/>
              <w:marBottom w:val="0"/>
              <w:divBdr>
                <w:top w:val="none" w:sz="0" w:space="0" w:color="auto"/>
                <w:left w:val="none" w:sz="0" w:space="0" w:color="auto"/>
                <w:bottom w:val="none" w:sz="0" w:space="0" w:color="auto"/>
                <w:right w:val="none" w:sz="0" w:space="0" w:color="auto"/>
              </w:divBdr>
              <w:divsChild>
                <w:div w:id="1749301121">
                  <w:marLeft w:val="0"/>
                  <w:marRight w:val="0"/>
                  <w:marTop w:val="0"/>
                  <w:marBottom w:val="0"/>
                  <w:divBdr>
                    <w:top w:val="none" w:sz="0" w:space="0" w:color="auto"/>
                    <w:left w:val="none" w:sz="0" w:space="0" w:color="auto"/>
                    <w:bottom w:val="none" w:sz="0" w:space="0" w:color="auto"/>
                    <w:right w:val="none" w:sz="0" w:space="0" w:color="auto"/>
                  </w:divBdr>
                </w:div>
              </w:divsChild>
            </w:div>
            <w:div w:id="1277059182">
              <w:marLeft w:val="0"/>
              <w:marRight w:val="0"/>
              <w:marTop w:val="0"/>
              <w:marBottom w:val="0"/>
              <w:divBdr>
                <w:top w:val="none" w:sz="0" w:space="0" w:color="auto"/>
                <w:left w:val="none" w:sz="0" w:space="0" w:color="auto"/>
                <w:bottom w:val="none" w:sz="0" w:space="0" w:color="auto"/>
                <w:right w:val="none" w:sz="0" w:space="0" w:color="auto"/>
              </w:divBdr>
              <w:divsChild>
                <w:div w:id="1149908734">
                  <w:marLeft w:val="0"/>
                  <w:marRight w:val="0"/>
                  <w:marTop w:val="0"/>
                  <w:marBottom w:val="0"/>
                  <w:divBdr>
                    <w:top w:val="none" w:sz="0" w:space="0" w:color="auto"/>
                    <w:left w:val="none" w:sz="0" w:space="0" w:color="auto"/>
                    <w:bottom w:val="none" w:sz="0" w:space="0" w:color="auto"/>
                    <w:right w:val="none" w:sz="0" w:space="0" w:color="auto"/>
                  </w:divBdr>
                </w:div>
              </w:divsChild>
            </w:div>
            <w:div w:id="1799688606">
              <w:marLeft w:val="0"/>
              <w:marRight w:val="0"/>
              <w:marTop w:val="0"/>
              <w:marBottom w:val="0"/>
              <w:divBdr>
                <w:top w:val="none" w:sz="0" w:space="0" w:color="auto"/>
                <w:left w:val="none" w:sz="0" w:space="0" w:color="auto"/>
                <w:bottom w:val="none" w:sz="0" w:space="0" w:color="auto"/>
                <w:right w:val="none" w:sz="0" w:space="0" w:color="auto"/>
              </w:divBdr>
              <w:divsChild>
                <w:div w:id="84108605">
                  <w:marLeft w:val="0"/>
                  <w:marRight w:val="0"/>
                  <w:marTop w:val="0"/>
                  <w:marBottom w:val="0"/>
                  <w:divBdr>
                    <w:top w:val="none" w:sz="0" w:space="0" w:color="auto"/>
                    <w:left w:val="none" w:sz="0" w:space="0" w:color="auto"/>
                    <w:bottom w:val="none" w:sz="0" w:space="0" w:color="auto"/>
                    <w:right w:val="none" w:sz="0" w:space="0" w:color="auto"/>
                  </w:divBdr>
                </w:div>
              </w:divsChild>
            </w:div>
            <w:div w:id="89860424">
              <w:marLeft w:val="0"/>
              <w:marRight w:val="0"/>
              <w:marTop w:val="0"/>
              <w:marBottom w:val="0"/>
              <w:divBdr>
                <w:top w:val="none" w:sz="0" w:space="0" w:color="auto"/>
                <w:left w:val="none" w:sz="0" w:space="0" w:color="auto"/>
                <w:bottom w:val="none" w:sz="0" w:space="0" w:color="auto"/>
                <w:right w:val="none" w:sz="0" w:space="0" w:color="auto"/>
              </w:divBdr>
              <w:divsChild>
                <w:div w:id="1548950767">
                  <w:marLeft w:val="0"/>
                  <w:marRight w:val="0"/>
                  <w:marTop w:val="0"/>
                  <w:marBottom w:val="0"/>
                  <w:divBdr>
                    <w:top w:val="none" w:sz="0" w:space="0" w:color="auto"/>
                    <w:left w:val="none" w:sz="0" w:space="0" w:color="auto"/>
                    <w:bottom w:val="none" w:sz="0" w:space="0" w:color="auto"/>
                    <w:right w:val="none" w:sz="0" w:space="0" w:color="auto"/>
                  </w:divBdr>
                </w:div>
              </w:divsChild>
            </w:div>
            <w:div w:id="1817722132">
              <w:marLeft w:val="0"/>
              <w:marRight w:val="0"/>
              <w:marTop w:val="0"/>
              <w:marBottom w:val="0"/>
              <w:divBdr>
                <w:top w:val="none" w:sz="0" w:space="0" w:color="auto"/>
                <w:left w:val="none" w:sz="0" w:space="0" w:color="auto"/>
                <w:bottom w:val="none" w:sz="0" w:space="0" w:color="auto"/>
                <w:right w:val="none" w:sz="0" w:space="0" w:color="auto"/>
              </w:divBdr>
              <w:divsChild>
                <w:div w:id="1328024019">
                  <w:marLeft w:val="0"/>
                  <w:marRight w:val="0"/>
                  <w:marTop w:val="0"/>
                  <w:marBottom w:val="0"/>
                  <w:divBdr>
                    <w:top w:val="none" w:sz="0" w:space="0" w:color="auto"/>
                    <w:left w:val="none" w:sz="0" w:space="0" w:color="auto"/>
                    <w:bottom w:val="none" w:sz="0" w:space="0" w:color="auto"/>
                    <w:right w:val="none" w:sz="0" w:space="0" w:color="auto"/>
                  </w:divBdr>
                </w:div>
              </w:divsChild>
            </w:div>
            <w:div w:id="1718432699">
              <w:marLeft w:val="0"/>
              <w:marRight w:val="0"/>
              <w:marTop w:val="0"/>
              <w:marBottom w:val="0"/>
              <w:divBdr>
                <w:top w:val="none" w:sz="0" w:space="0" w:color="auto"/>
                <w:left w:val="none" w:sz="0" w:space="0" w:color="auto"/>
                <w:bottom w:val="none" w:sz="0" w:space="0" w:color="auto"/>
                <w:right w:val="none" w:sz="0" w:space="0" w:color="auto"/>
              </w:divBdr>
              <w:divsChild>
                <w:div w:id="877550110">
                  <w:marLeft w:val="0"/>
                  <w:marRight w:val="0"/>
                  <w:marTop w:val="0"/>
                  <w:marBottom w:val="0"/>
                  <w:divBdr>
                    <w:top w:val="none" w:sz="0" w:space="0" w:color="auto"/>
                    <w:left w:val="none" w:sz="0" w:space="0" w:color="auto"/>
                    <w:bottom w:val="none" w:sz="0" w:space="0" w:color="auto"/>
                    <w:right w:val="none" w:sz="0" w:space="0" w:color="auto"/>
                  </w:divBdr>
                </w:div>
              </w:divsChild>
            </w:div>
            <w:div w:id="1737824538">
              <w:marLeft w:val="0"/>
              <w:marRight w:val="0"/>
              <w:marTop w:val="0"/>
              <w:marBottom w:val="0"/>
              <w:divBdr>
                <w:top w:val="none" w:sz="0" w:space="0" w:color="auto"/>
                <w:left w:val="none" w:sz="0" w:space="0" w:color="auto"/>
                <w:bottom w:val="none" w:sz="0" w:space="0" w:color="auto"/>
                <w:right w:val="none" w:sz="0" w:space="0" w:color="auto"/>
              </w:divBdr>
              <w:divsChild>
                <w:div w:id="785586954">
                  <w:marLeft w:val="0"/>
                  <w:marRight w:val="0"/>
                  <w:marTop w:val="0"/>
                  <w:marBottom w:val="0"/>
                  <w:divBdr>
                    <w:top w:val="none" w:sz="0" w:space="0" w:color="auto"/>
                    <w:left w:val="none" w:sz="0" w:space="0" w:color="auto"/>
                    <w:bottom w:val="none" w:sz="0" w:space="0" w:color="auto"/>
                    <w:right w:val="none" w:sz="0" w:space="0" w:color="auto"/>
                  </w:divBdr>
                </w:div>
              </w:divsChild>
            </w:div>
            <w:div w:id="1817644120">
              <w:marLeft w:val="0"/>
              <w:marRight w:val="0"/>
              <w:marTop w:val="0"/>
              <w:marBottom w:val="0"/>
              <w:divBdr>
                <w:top w:val="none" w:sz="0" w:space="0" w:color="auto"/>
                <w:left w:val="none" w:sz="0" w:space="0" w:color="auto"/>
                <w:bottom w:val="none" w:sz="0" w:space="0" w:color="auto"/>
                <w:right w:val="none" w:sz="0" w:space="0" w:color="auto"/>
              </w:divBdr>
              <w:divsChild>
                <w:div w:id="114450592">
                  <w:marLeft w:val="0"/>
                  <w:marRight w:val="0"/>
                  <w:marTop w:val="0"/>
                  <w:marBottom w:val="0"/>
                  <w:divBdr>
                    <w:top w:val="none" w:sz="0" w:space="0" w:color="auto"/>
                    <w:left w:val="none" w:sz="0" w:space="0" w:color="auto"/>
                    <w:bottom w:val="none" w:sz="0" w:space="0" w:color="auto"/>
                    <w:right w:val="none" w:sz="0" w:space="0" w:color="auto"/>
                  </w:divBdr>
                </w:div>
              </w:divsChild>
            </w:div>
            <w:div w:id="473639474">
              <w:marLeft w:val="0"/>
              <w:marRight w:val="0"/>
              <w:marTop w:val="0"/>
              <w:marBottom w:val="0"/>
              <w:divBdr>
                <w:top w:val="none" w:sz="0" w:space="0" w:color="auto"/>
                <w:left w:val="none" w:sz="0" w:space="0" w:color="auto"/>
                <w:bottom w:val="none" w:sz="0" w:space="0" w:color="auto"/>
                <w:right w:val="none" w:sz="0" w:space="0" w:color="auto"/>
              </w:divBdr>
              <w:divsChild>
                <w:div w:id="396368959">
                  <w:marLeft w:val="0"/>
                  <w:marRight w:val="0"/>
                  <w:marTop w:val="0"/>
                  <w:marBottom w:val="0"/>
                  <w:divBdr>
                    <w:top w:val="none" w:sz="0" w:space="0" w:color="auto"/>
                    <w:left w:val="none" w:sz="0" w:space="0" w:color="auto"/>
                    <w:bottom w:val="none" w:sz="0" w:space="0" w:color="auto"/>
                    <w:right w:val="none" w:sz="0" w:space="0" w:color="auto"/>
                  </w:divBdr>
                </w:div>
              </w:divsChild>
            </w:div>
            <w:div w:id="767117289">
              <w:marLeft w:val="0"/>
              <w:marRight w:val="0"/>
              <w:marTop w:val="0"/>
              <w:marBottom w:val="0"/>
              <w:divBdr>
                <w:top w:val="none" w:sz="0" w:space="0" w:color="auto"/>
                <w:left w:val="none" w:sz="0" w:space="0" w:color="auto"/>
                <w:bottom w:val="none" w:sz="0" w:space="0" w:color="auto"/>
                <w:right w:val="none" w:sz="0" w:space="0" w:color="auto"/>
              </w:divBdr>
              <w:divsChild>
                <w:div w:id="1414935233">
                  <w:marLeft w:val="0"/>
                  <w:marRight w:val="0"/>
                  <w:marTop w:val="0"/>
                  <w:marBottom w:val="0"/>
                  <w:divBdr>
                    <w:top w:val="none" w:sz="0" w:space="0" w:color="auto"/>
                    <w:left w:val="none" w:sz="0" w:space="0" w:color="auto"/>
                    <w:bottom w:val="none" w:sz="0" w:space="0" w:color="auto"/>
                    <w:right w:val="none" w:sz="0" w:space="0" w:color="auto"/>
                  </w:divBdr>
                </w:div>
              </w:divsChild>
            </w:div>
            <w:div w:id="1115441164">
              <w:marLeft w:val="0"/>
              <w:marRight w:val="0"/>
              <w:marTop w:val="0"/>
              <w:marBottom w:val="0"/>
              <w:divBdr>
                <w:top w:val="none" w:sz="0" w:space="0" w:color="auto"/>
                <w:left w:val="none" w:sz="0" w:space="0" w:color="auto"/>
                <w:bottom w:val="none" w:sz="0" w:space="0" w:color="auto"/>
                <w:right w:val="none" w:sz="0" w:space="0" w:color="auto"/>
              </w:divBdr>
              <w:divsChild>
                <w:div w:id="1202979578">
                  <w:marLeft w:val="0"/>
                  <w:marRight w:val="0"/>
                  <w:marTop w:val="0"/>
                  <w:marBottom w:val="0"/>
                  <w:divBdr>
                    <w:top w:val="none" w:sz="0" w:space="0" w:color="auto"/>
                    <w:left w:val="none" w:sz="0" w:space="0" w:color="auto"/>
                    <w:bottom w:val="none" w:sz="0" w:space="0" w:color="auto"/>
                    <w:right w:val="none" w:sz="0" w:space="0" w:color="auto"/>
                  </w:divBdr>
                </w:div>
              </w:divsChild>
            </w:div>
            <w:div w:id="2018925944">
              <w:marLeft w:val="0"/>
              <w:marRight w:val="0"/>
              <w:marTop w:val="0"/>
              <w:marBottom w:val="0"/>
              <w:divBdr>
                <w:top w:val="none" w:sz="0" w:space="0" w:color="auto"/>
                <w:left w:val="none" w:sz="0" w:space="0" w:color="auto"/>
                <w:bottom w:val="none" w:sz="0" w:space="0" w:color="auto"/>
                <w:right w:val="none" w:sz="0" w:space="0" w:color="auto"/>
              </w:divBdr>
              <w:divsChild>
                <w:div w:id="311444014">
                  <w:marLeft w:val="0"/>
                  <w:marRight w:val="0"/>
                  <w:marTop w:val="0"/>
                  <w:marBottom w:val="0"/>
                  <w:divBdr>
                    <w:top w:val="none" w:sz="0" w:space="0" w:color="auto"/>
                    <w:left w:val="none" w:sz="0" w:space="0" w:color="auto"/>
                    <w:bottom w:val="none" w:sz="0" w:space="0" w:color="auto"/>
                    <w:right w:val="none" w:sz="0" w:space="0" w:color="auto"/>
                  </w:divBdr>
                </w:div>
              </w:divsChild>
            </w:div>
            <w:div w:id="1898466417">
              <w:marLeft w:val="0"/>
              <w:marRight w:val="0"/>
              <w:marTop w:val="0"/>
              <w:marBottom w:val="0"/>
              <w:divBdr>
                <w:top w:val="none" w:sz="0" w:space="0" w:color="auto"/>
                <w:left w:val="none" w:sz="0" w:space="0" w:color="auto"/>
                <w:bottom w:val="none" w:sz="0" w:space="0" w:color="auto"/>
                <w:right w:val="none" w:sz="0" w:space="0" w:color="auto"/>
              </w:divBdr>
              <w:divsChild>
                <w:div w:id="1459105531">
                  <w:marLeft w:val="0"/>
                  <w:marRight w:val="0"/>
                  <w:marTop w:val="0"/>
                  <w:marBottom w:val="0"/>
                  <w:divBdr>
                    <w:top w:val="none" w:sz="0" w:space="0" w:color="auto"/>
                    <w:left w:val="none" w:sz="0" w:space="0" w:color="auto"/>
                    <w:bottom w:val="none" w:sz="0" w:space="0" w:color="auto"/>
                    <w:right w:val="none" w:sz="0" w:space="0" w:color="auto"/>
                  </w:divBdr>
                </w:div>
              </w:divsChild>
            </w:div>
            <w:div w:id="1604920034">
              <w:marLeft w:val="0"/>
              <w:marRight w:val="0"/>
              <w:marTop w:val="0"/>
              <w:marBottom w:val="0"/>
              <w:divBdr>
                <w:top w:val="none" w:sz="0" w:space="0" w:color="auto"/>
                <w:left w:val="none" w:sz="0" w:space="0" w:color="auto"/>
                <w:bottom w:val="none" w:sz="0" w:space="0" w:color="auto"/>
                <w:right w:val="none" w:sz="0" w:space="0" w:color="auto"/>
              </w:divBdr>
              <w:divsChild>
                <w:div w:id="391537924">
                  <w:marLeft w:val="0"/>
                  <w:marRight w:val="0"/>
                  <w:marTop w:val="0"/>
                  <w:marBottom w:val="0"/>
                  <w:divBdr>
                    <w:top w:val="none" w:sz="0" w:space="0" w:color="auto"/>
                    <w:left w:val="none" w:sz="0" w:space="0" w:color="auto"/>
                    <w:bottom w:val="none" w:sz="0" w:space="0" w:color="auto"/>
                    <w:right w:val="none" w:sz="0" w:space="0" w:color="auto"/>
                  </w:divBdr>
                </w:div>
              </w:divsChild>
            </w:div>
            <w:div w:id="277494140">
              <w:marLeft w:val="0"/>
              <w:marRight w:val="0"/>
              <w:marTop w:val="0"/>
              <w:marBottom w:val="0"/>
              <w:divBdr>
                <w:top w:val="none" w:sz="0" w:space="0" w:color="auto"/>
                <w:left w:val="none" w:sz="0" w:space="0" w:color="auto"/>
                <w:bottom w:val="none" w:sz="0" w:space="0" w:color="auto"/>
                <w:right w:val="none" w:sz="0" w:space="0" w:color="auto"/>
              </w:divBdr>
              <w:divsChild>
                <w:div w:id="1219778980">
                  <w:marLeft w:val="0"/>
                  <w:marRight w:val="0"/>
                  <w:marTop w:val="0"/>
                  <w:marBottom w:val="0"/>
                  <w:divBdr>
                    <w:top w:val="none" w:sz="0" w:space="0" w:color="auto"/>
                    <w:left w:val="none" w:sz="0" w:space="0" w:color="auto"/>
                    <w:bottom w:val="none" w:sz="0" w:space="0" w:color="auto"/>
                    <w:right w:val="none" w:sz="0" w:space="0" w:color="auto"/>
                  </w:divBdr>
                </w:div>
              </w:divsChild>
            </w:div>
            <w:div w:id="1395162880">
              <w:marLeft w:val="0"/>
              <w:marRight w:val="0"/>
              <w:marTop w:val="0"/>
              <w:marBottom w:val="0"/>
              <w:divBdr>
                <w:top w:val="none" w:sz="0" w:space="0" w:color="auto"/>
                <w:left w:val="none" w:sz="0" w:space="0" w:color="auto"/>
                <w:bottom w:val="none" w:sz="0" w:space="0" w:color="auto"/>
                <w:right w:val="none" w:sz="0" w:space="0" w:color="auto"/>
              </w:divBdr>
              <w:divsChild>
                <w:div w:id="1371153703">
                  <w:marLeft w:val="0"/>
                  <w:marRight w:val="0"/>
                  <w:marTop w:val="0"/>
                  <w:marBottom w:val="0"/>
                  <w:divBdr>
                    <w:top w:val="none" w:sz="0" w:space="0" w:color="auto"/>
                    <w:left w:val="none" w:sz="0" w:space="0" w:color="auto"/>
                    <w:bottom w:val="none" w:sz="0" w:space="0" w:color="auto"/>
                    <w:right w:val="none" w:sz="0" w:space="0" w:color="auto"/>
                  </w:divBdr>
                </w:div>
              </w:divsChild>
            </w:div>
            <w:div w:id="2001612000">
              <w:marLeft w:val="0"/>
              <w:marRight w:val="0"/>
              <w:marTop w:val="0"/>
              <w:marBottom w:val="0"/>
              <w:divBdr>
                <w:top w:val="none" w:sz="0" w:space="0" w:color="auto"/>
                <w:left w:val="none" w:sz="0" w:space="0" w:color="auto"/>
                <w:bottom w:val="none" w:sz="0" w:space="0" w:color="auto"/>
                <w:right w:val="none" w:sz="0" w:space="0" w:color="auto"/>
              </w:divBdr>
              <w:divsChild>
                <w:div w:id="1171070087">
                  <w:marLeft w:val="0"/>
                  <w:marRight w:val="0"/>
                  <w:marTop w:val="0"/>
                  <w:marBottom w:val="0"/>
                  <w:divBdr>
                    <w:top w:val="none" w:sz="0" w:space="0" w:color="auto"/>
                    <w:left w:val="none" w:sz="0" w:space="0" w:color="auto"/>
                    <w:bottom w:val="none" w:sz="0" w:space="0" w:color="auto"/>
                    <w:right w:val="none" w:sz="0" w:space="0" w:color="auto"/>
                  </w:divBdr>
                </w:div>
              </w:divsChild>
            </w:div>
            <w:div w:id="1225214796">
              <w:marLeft w:val="0"/>
              <w:marRight w:val="0"/>
              <w:marTop w:val="0"/>
              <w:marBottom w:val="0"/>
              <w:divBdr>
                <w:top w:val="none" w:sz="0" w:space="0" w:color="auto"/>
                <w:left w:val="none" w:sz="0" w:space="0" w:color="auto"/>
                <w:bottom w:val="none" w:sz="0" w:space="0" w:color="auto"/>
                <w:right w:val="none" w:sz="0" w:space="0" w:color="auto"/>
              </w:divBdr>
              <w:divsChild>
                <w:div w:id="810295207">
                  <w:marLeft w:val="0"/>
                  <w:marRight w:val="0"/>
                  <w:marTop w:val="0"/>
                  <w:marBottom w:val="0"/>
                  <w:divBdr>
                    <w:top w:val="none" w:sz="0" w:space="0" w:color="auto"/>
                    <w:left w:val="none" w:sz="0" w:space="0" w:color="auto"/>
                    <w:bottom w:val="none" w:sz="0" w:space="0" w:color="auto"/>
                    <w:right w:val="none" w:sz="0" w:space="0" w:color="auto"/>
                  </w:divBdr>
                </w:div>
              </w:divsChild>
            </w:div>
            <w:div w:id="1513686003">
              <w:marLeft w:val="0"/>
              <w:marRight w:val="0"/>
              <w:marTop w:val="0"/>
              <w:marBottom w:val="0"/>
              <w:divBdr>
                <w:top w:val="none" w:sz="0" w:space="0" w:color="auto"/>
                <w:left w:val="none" w:sz="0" w:space="0" w:color="auto"/>
                <w:bottom w:val="none" w:sz="0" w:space="0" w:color="auto"/>
                <w:right w:val="none" w:sz="0" w:space="0" w:color="auto"/>
              </w:divBdr>
              <w:divsChild>
                <w:div w:id="1235431133">
                  <w:marLeft w:val="0"/>
                  <w:marRight w:val="0"/>
                  <w:marTop w:val="0"/>
                  <w:marBottom w:val="0"/>
                  <w:divBdr>
                    <w:top w:val="none" w:sz="0" w:space="0" w:color="auto"/>
                    <w:left w:val="none" w:sz="0" w:space="0" w:color="auto"/>
                    <w:bottom w:val="none" w:sz="0" w:space="0" w:color="auto"/>
                    <w:right w:val="none" w:sz="0" w:space="0" w:color="auto"/>
                  </w:divBdr>
                </w:div>
              </w:divsChild>
            </w:div>
            <w:div w:id="1097212393">
              <w:marLeft w:val="0"/>
              <w:marRight w:val="0"/>
              <w:marTop w:val="0"/>
              <w:marBottom w:val="0"/>
              <w:divBdr>
                <w:top w:val="none" w:sz="0" w:space="0" w:color="auto"/>
                <w:left w:val="none" w:sz="0" w:space="0" w:color="auto"/>
                <w:bottom w:val="none" w:sz="0" w:space="0" w:color="auto"/>
                <w:right w:val="none" w:sz="0" w:space="0" w:color="auto"/>
              </w:divBdr>
              <w:divsChild>
                <w:div w:id="236748233">
                  <w:marLeft w:val="0"/>
                  <w:marRight w:val="0"/>
                  <w:marTop w:val="0"/>
                  <w:marBottom w:val="0"/>
                  <w:divBdr>
                    <w:top w:val="none" w:sz="0" w:space="0" w:color="auto"/>
                    <w:left w:val="none" w:sz="0" w:space="0" w:color="auto"/>
                    <w:bottom w:val="none" w:sz="0" w:space="0" w:color="auto"/>
                    <w:right w:val="none" w:sz="0" w:space="0" w:color="auto"/>
                  </w:divBdr>
                </w:div>
              </w:divsChild>
            </w:div>
            <w:div w:id="137387192">
              <w:marLeft w:val="0"/>
              <w:marRight w:val="0"/>
              <w:marTop w:val="0"/>
              <w:marBottom w:val="0"/>
              <w:divBdr>
                <w:top w:val="none" w:sz="0" w:space="0" w:color="auto"/>
                <w:left w:val="none" w:sz="0" w:space="0" w:color="auto"/>
                <w:bottom w:val="none" w:sz="0" w:space="0" w:color="auto"/>
                <w:right w:val="none" w:sz="0" w:space="0" w:color="auto"/>
              </w:divBdr>
              <w:divsChild>
                <w:div w:id="51393086">
                  <w:marLeft w:val="0"/>
                  <w:marRight w:val="0"/>
                  <w:marTop w:val="0"/>
                  <w:marBottom w:val="0"/>
                  <w:divBdr>
                    <w:top w:val="none" w:sz="0" w:space="0" w:color="auto"/>
                    <w:left w:val="none" w:sz="0" w:space="0" w:color="auto"/>
                    <w:bottom w:val="none" w:sz="0" w:space="0" w:color="auto"/>
                    <w:right w:val="none" w:sz="0" w:space="0" w:color="auto"/>
                  </w:divBdr>
                </w:div>
              </w:divsChild>
            </w:div>
            <w:div w:id="2120954772">
              <w:marLeft w:val="0"/>
              <w:marRight w:val="0"/>
              <w:marTop w:val="0"/>
              <w:marBottom w:val="0"/>
              <w:divBdr>
                <w:top w:val="none" w:sz="0" w:space="0" w:color="auto"/>
                <w:left w:val="none" w:sz="0" w:space="0" w:color="auto"/>
                <w:bottom w:val="none" w:sz="0" w:space="0" w:color="auto"/>
                <w:right w:val="none" w:sz="0" w:space="0" w:color="auto"/>
              </w:divBdr>
              <w:divsChild>
                <w:div w:id="514805165">
                  <w:marLeft w:val="0"/>
                  <w:marRight w:val="0"/>
                  <w:marTop w:val="0"/>
                  <w:marBottom w:val="0"/>
                  <w:divBdr>
                    <w:top w:val="none" w:sz="0" w:space="0" w:color="auto"/>
                    <w:left w:val="none" w:sz="0" w:space="0" w:color="auto"/>
                    <w:bottom w:val="none" w:sz="0" w:space="0" w:color="auto"/>
                    <w:right w:val="none" w:sz="0" w:space="0" w:color="auto"/>
                  </w:divBdr>
                </w:div>
              </w:divsChild>
            </w:div>
            <w:div w:id="1444225594">
              <w:marLeft w:val="0"/>
              <w:marRight w:val="0"/>
              <w:marTop w:val="0"/>
              <w:marBottom w:val="0"/>
              <w:divBdr>
                <w:top w:val="none" w:sz="0" w:space="0" w:color="auto"/>
                <w:left w:val="none" w:sz="0" w:space="0" w:color="auto"/>
                <w:bottom w:val="none" w:sz="0" w:space="0" w:color="auto"/>
                <w:right w:val="none" w:sz="0" w:space="0" w:color="auto"/>
              </w:divBdr>
              <w:divsChild>
                <w:div w:id="1535999687">
                  <w:marLeft w:val="0"/>
                  <w:marRight w:val="0"/>
                  <w:marTop w:val="0"/>
                  <w:marBottom w:val="0"/>
                  <w:divBdr>
                    <w:top w:val="none" w:sz="0" w:space="0" w:color="auto"/>
                    <w:left w:val="none" w:sz="0" w:space="0" w:color="auto"/>
                    <w:bottom w:val="none" w:sz="0" w:space="0" w:color="auto"/>
                    <w:right w:val="none" w:sz="0" w:space="0" w:color="auto"/>
                  </w:divBdr>
                </w:div>
              </w:divsChild>
            </w:div>
            <w:div w:id="464008883">
              <w:marLeft w:val="0"/>
              <w:marRight w:val="0"/>
              <w:marTop w:val="0"/>
              <w:marBottom w:val="0"/>
              <w:divBdr>
                <w:top w:val="none" w:sz="0" w:space="0" w:color="auto"/>
                <w:left w:val="none" w:sz="0" w:space="0" w:color="auto"/>
                <w:bottom w:val="none" w:sz="0" w:space="0" w:color="auto"/>
                <w:right w:val="none" w:sz="0" w:space="0" w:color="auto"/>
              </w:divBdr>
              <w:divsChild>
                <w:div w:id="631521115">
                  <w:marLeft w:val="0"/>
                  <w:marRight w:val="0"/>
                  <w:marTop w:val="0"/>
                  <w:marBottom w:val="0"/>
                  <w:divBdr>
                    <w:top w:val="none" w:sz="0" w:space="0" w:color="auto"/>
                    <w:left w:val="none" w:sz="0" w:space="0" w:color="auto"/>
                    <w:bottom w:val="none" w:sz="0" w:space="0" w:color="auto"/>
                    <w:right w:val="none" w:sz="0" w:space="0" w:color="auto"/>
                  </w:divBdr>
                </w:div>
              </w:divsChild>
            </w:div>
            <w:div w:id="742877439">
              <w:marLeft w:val="0"/>
              <w:marRight w:val="0"/>
              <w:marTop w:val="0"/>
              <w:marBottom w:val="0"/>
              <w:divBdr>
                <w:top w:val="none" w:sz="0" w:space="0" w:color="auto"/>
                <w:left w:val="none" w:sz="0" w:space="0" w:color="auto"/>
                <w:bottom w:val="none" w:sz="0" w:space="0" w:color="auto"/>
                <w:right w:val="none" w:sz="0" w:space="0" w:color="auto"/>
              </w:divBdr>
              <w:divsChild>
                <w:div w:id="77026821">
                  <w:marLeft w:val="0"/>
                  <w:marRight w:val="0"/>
                  <w:marTop w:val="0"/>
                  <w:marBottom w:val="0"/>
                  <w:divBdr>
                    <w:top w:val="none" w:sz="0" w:space="0" w:color="auto"/>
                    <w:left w:val="none" w:sz="0" w:space="0" w:color="auto"/>
                    <w:bottom w:val="none" w:sz="0" w:space="0" w:color="auto"/>
                    <w:right w:val="none" w:sz="0" w:space="0" w:color="auto"/>
                  </w:divBdr>
                </w:div>
              </w:divsChild>
            </w:div>
            <w:div w:id="2110851982">
              <w:marLeft w:val="0"/>
              <w:marRight w:val="0"/>
              <w:marTop w:val="0"/>
              <w:marBottom w:val="0"/>
              <w:divBdr>
                <w:top w:val="none" w:sz="0" w:space="0" w:color="auto"/>
                <w:left w:val="none" w:sz="0" w:space="0" w:color="auto"/>
                <w:bottom w:val="none" w:sz="0" w:space="0" w:color="auto"/>
                <w:right w:val="none" w:sz="0" w:space="0" w:color="auto"/>
              </w:divBdr>
              <w:divsChild>
                <w:div w:id="875460693">
                  <w:marLeft w:val="0"/>
                  <w:marRight w:val="0"/>
                  <w:marTop w:val="0"/>
                  <w:marBottom w:val="0"/>
                  <w:divBdr>
                    <w:top w:val="none" w:sz="0" w:space="0" w:color="auto"/>
                    <w:left w:val="none" w:sz="0" w:space="0" w:color="auto"/>
                    <w:bottom w:val="none" w:sz="0" w:space="0" w:color="auto"/>
                    <w:right w:val="none" w:sz="0" w:space="0" w:color="auto"/>
                  </w:divBdr>
                </w:div>
              </w:divsChild>
            </w:div>
            <w:div w:id="758597943">
              <w:marLeft w:val="0"/>
              <w:marRight w:val="0"/>
              <w:marTop w:val="0"/>
              <w:marBottom w:val="0"/>
              <w:divBdr>
                <w:top w:val="none" w:sz="0" w:space="0" w:color="auto"/>
                <w:left w:val="none" w:sz="0" w:space="0" w:color="auto"/>
                <w:bottom w:val="none" w:sz="0" w:space="0" w:color="auto"/>
                <w:right w:val="none" w:sz="0" w:space="0" w:color="auto"/>
              </w:divBdr>
              <w:divsChild>
                <w:div w:id="1261330483">
                  <w:marLeft w:val="0"/>
                  <w:marRight w:val="0"/>
                  <w:marTop w:val="0"/>
                  <w:marBottom w:val="0"/>
                  <w:divBdr>
                    <w:top w:val="none" w:sz="0" w:space="0" w:color="auto"/>
                    <w:left w:val="none" w:sz="0" w:space="0" w:color="auto"/>
                    <w:bottom w:val="none" w:sz="0" w:space="0" w:color="auto"/>
                    <w:right w:val="none" w:sz="0" w:space="0" w:color="auto"/>
                  </w:divBdr>
                </w:div>
              </w:divsChild>
            </w:div>
            <w:div w:id="1203980712">
              <w:marLeft w:val="0"/>
              <w:marRight w:val="0"/>
              <w:marTop w:val="0"/>
              <w:marBottom w:val="0"/>
              <w:divBdr>
                <w:top w:val="none" w:sz="0" w:space="0" w:color="auto"/>
                <w:left w:val="none" w:sz="0" w:space="0" w:color="auto"/>
                <w:bottom w:val="none" w:sz="0" w:space="0" w:color="auto"/>
                <w:right w:val="none" w:sz="0" w:space="0" w:color="auto"/>
              </w:divBdr>
              <w:divsChild>
                <w:div w:id="1815752973">
                  <w:marLeft w:val="0"/>
                  <w:marRight w:val="0"/>
                  <w:marTop w:val="0"/>
                  <w:marBottom w:val="0"/>
                  <w:divBdr>
                    <w:top w:val="none" w:sz="0" w:space="0" w:color="auto"/>
                    <w:left w:val="none" w:sz="0" w:space="0" w:color="auto"/>
                    <w:bottom w:val="none" w:sz="0" w:space="0" w:color="auto"/>
                    <w:right w:val="none" w:sz="0" w:space="0" w:color="auto"/>
                  </w:divBdr>
                </w:div>
              </w:divsChild>
            </w:div>
            <w:div w:id="679704257">
              <w:marLeft w:val="0"/>
              <w:marRight w:val="0"/>
              <w:marTop w:val="0"/>
              <w:marBottom w:val="0"/>
              <w:divBdr>
                <w:top w:val="none" w:sz="0" w:space="0" w:color="auto"/>
                <w:left w:val="none" w:sz="0" w:space="0" w:color="auto"/>
                <w:bottom w:val="none" w:sz="0" w:space="0" w:color="auto"/>
                <w:right w:val="none" w:sz="0" w:space="0" w:color="auto"/>
              </w:divBdr>
              <w:divsChild>
                <w:div w:id="1040938433">
                  <w:marLeft w:val="0"/>
                  <w:marRight w:val="0"/>
                  <w:marTop w:val="0"/>
                  <w:marBottom w:val="0"/>
                  <w:divBdr>
                    <w:top w:val="none" w:sz="0" w:space="0" w:color="auto"/>
                    <w:left w:val="none" w:sz="0" w:space="0" w:color="auto"/>
                    <w:bottom w:val="none" w:sz="0" w:space="0" w:color="auto"/>
                    <w:right w:val="none" w:sz="0" w:space="0" w:color="auto"/>
                  </w:divBdr>
                </w:div>
              </w:divsChild>
            </w:div>
            <w:div w:id="1529754781">
              <w:marLeft w:val="0"/>
              <w:marRight w:val="0"/>
              <w:marTop w:val="0"/>
              <w:marBottom w:val="0"/>
              <w:divBdr>
                <w:top w:val="none" w:sz="0" w:space="0" w:color="auto"/>
                <w:left w:val="none" w:sz="0" w:space="0" w:color="auto"/>
                <w:bottom w:val="none" w:sz="0" w:space="0" w:color="auto"/>
                <w:right w:val="none" w:sz="0" w:space="0" w:color="auto"/>
              </w:divBdr>
              <w:divsChild>
                <w:div w:id="1949003706">
                  <w:marLeft w:val="0"/>
                  <w:marRight w:val="0"/>
                  <w:marTop w:val="0"/>
                  <w:marBottom w:val="0"/>
                  <w:divBdr>
                    <w:top w:val="none" w:sz="0" w:space="0" w:color="auto"/>
                    <w:left w:val="none" w:sz="0" w:space="0" w:color="auto"/>
                    <w:bottom w:val="none" w:sz="0" w:space="0" w:color="auto"/>
                    <w:right w:val="none" w:sz="0" w:space="0" w:color="auto"/>
                  </w:divBdr>
                </w:div>
              </w:divsChild>
            </w:div>
            <w:div w:id="1669750363">
              <w:marLeft w:val="0"/>
              <w:marRight w:val="0"/>
              <w:marTop w:val="0"/>
              <w:marBottom w:val="0"/>
              <w:divBdr>
                <w:top w:val="none" w:sz="0" w:space="0" w:color="auto"/>
                <w:left w:val="none" w:sz="0" w:space="0" w:color="auto"/>
                <w:bottom w:val="none" w:sz="0" w:space="0" w:color="auto"/>
                <w:right w:val="none" w:sz="0" w:space="0" w:color="auto"/>
              </w:divBdr>
              <w:divsChild>
                <w:div w:id="1915165483">
                  <w:marLeft w:val="0"/>
                  <w:marRight w:val="0"/>
                  <w:marTop w:val="0"/>
                  <w:marBottom w:val="0"/>
                  <w:divBdr>
                    <w:top w:val="none" w:sz="0" w:space="0" w:color="auto"/>
                    <w:left w:val="none" w:sz="0" w:space="0" w:color="auto"/>
                    <w:bottom w:val="none" w:sz="0" w:space="0" w:color="auto"/>
                    <w:right w:val="none" w:sz="0" w:space="0" w:color="auto"/>
                  </w:divBdr>
                </w:div>
              </w:divsChild>
            </w:div>
            <w:div w:id="2002733137">
              <w:marLeft w:val="0"/>
              <w:marRight w:val="0"/>
              <w:marTop w:val="0"/>
              <w:marBottom w:val="0"/>
              <w:divBdr>
                <w:top w:val="none" w:sz="0" w:space="0" w:color="auto"/>
                <w:left w:val="none" w:sz="0" w:space="0" w:color="auto"/>
                <w:bottom w:val="none" w:sz="0" w:space="0" w:color="auto"/>
                <w:right w:val="none" w:sz="0" w:space="0" w:color="auto"/>
              </w:divBdr>
              <w:divsChild>
                <w:div w:id="1750076233">
                  <w:marLeft w:val="0"/>
                  <w:marRight w:val="0"/>
                  <w:marTop w:val="0"/>
                  <w:marBottom w:val="0"/>
                  <w:divBdr>
                    <w:top w:val="none" w:sz="0" w:space="0" w:color="auto"/>
                    <w:left w:val="none" w:sz="0" w:space="0" w:color="auto"/>
                    <w:bottom w:val="none" w:sz="0" w:space="0" w:color="auto"/>
                    <w:right w:val="none" w:sz="0" w:space="0" w:color="auto"/>
                  </w:divBdr>
                </w:div>
              </w:divsChild>
            </w:div>
            <w:div w:id="1880512442">
              <w:marLeft w:val="0"/>
              <w:marRight w:val="0"/>
              <w:marTop w:val="0"/>
              <w:marBottom w:val="0"/>
              <w:divBdr>
                <w:top w:val="none" w:sz="0" w:space="0" w:color="auto"/>
                <w:left w:val="none" w:sz="0" w:space="0" w:color="auto"/>
                <w:bottom w:val="none" w:sz="0" w:space="0" w:color="auto"/>
                <w:right w:val="none" w:sz="0" w:space="0" w:color="auto"/>
              </w:divBdr>
              <w:divsChild>
                <w:div w:id="1855263558">
                  <w:marLeft w:val="0"/>
                  <w:marRight w:val="0"/>
                  <w:marTop w:val="0"/>
                  <w:marBottom w:val="0"/>
                  <w:divBdr>
                    <w:top w:val="none" w:sz="0" w:space="0" w:color="auto"/>
                    <w:left w:val="none" w:sz="0" w:space="0" w:color="auto"/>
                    <w:bottom w:val="none" w:sz="0" w:space="0" w:color="auto"/>
                    <w:right w:val="none" w:sz="0" w:space="0" w:color="auto"/>
                  </w:divBdr>
                </w:div>
              </w:divsChild>
            </w:div>
            <w:div w:id="1824588800">
              <w:marLeft w:val="0"/>
              <w:marRight w:val="0"/>
              <w:marTop w:val="0"/>
              <w:marBottom w:val="0"/>
              <w:divBdr>
                <w:top w:val="none" w:sz="0" w:space="0" w:color="auto"/>
                <w:left w:val="none" w:sz="0" w:space="0" w:color="auto"/>
                <w:bottom w:val="none" w:sz="0" w:space="0" w:color="auto"/>
                <w:right w:val="none" w:sz="0" w:space="0" w:color="auto"/>
              </w:divBdr>
              <w:divsChild>
                <w:div w:id="266353621">
                  <w:marLeft w:val="0"/>
                  <w:marRight w:val="0"/>
                  <w:marTop w:val="0"/>
                  <w:marBottom w:val="0"/>
                  <w:divBdr>
                    <w:top w:val="none" w:sz="0" w:space="0" w:color="auto"/>
                    <w:left w:val="none" w:sz="0" w:space="0" w:color="auto"/>
                    <w:bottom w:val="none" w:sz="0" w:space="0" w:color="auto"/>
                    <w:right w:val="none" w:sz="0" w:space="0" w:color="auto"/>
                  </w:divBdr>
                </w:div>
              </w:divsChild>
            </w:div>
            <w:div w:id="710149916">
              <w:marLeft w:val="0"/>
              <w:marRight w:val="0"/>
              <w:marTop w:val="0"/>
              <w:marBottom w:val="0"/>
              <w:divBdr>
                <w:top w:val="none" w:sz="0" w:space="0" w:color="auto"/>
                <w:left w:val="none" w:sz="0" w:space="0" w:color="auto"/>
                <w:bottom w:val="none" w:sz="0" w:space="0" w:color="auto"/>
                <w:right w:val="none" w:sz="0" w:space="0" w:color="auto"/>
              </w:divBdr>
              <w:divsChild>
                <w:div w:id="2001885391">
                  <w:marLeft w:val="0"/>
                  <w:marRight w:val="0"/>
                  <w:marTop w:val="0"/>
                  <w:marBottom w:val="0"/>
                  <w:divBdr>
                    <w:top w:val="none" w:sz="0" w:space="0" w:color="auto"/>
                    <w:left w:val="none" w:sz="0" w:space="0" w:color="auto"/>
                    <w:bottom w:val="none" w:sz="0" w:space="0" w:color="auto"/>
                    <w:right w:val="none" w:sz="0" w:space="0" w:color="auto"/>
                  </w:divBdr>
                </w:div>
              </w:divsChild>
            </w:div>
            <w:div w:id="401954085">
              <w:marLeft w:val="0"/>
              <w:marRight w:val="0"/>
              <w:marTop w:val="0"/>
              <w:marBottom w:val="0"/>
              <w:divBdr>
                <w:top w:val="none" w:sz="0" w:space="0" w:color="auto"/>
                <w:left w:val="none" w:sz="0" w:space="0" w:color="auto"/>
                <w:bottom w:val="none" w:sz="0" w:space="0" w:color="auto"/>
                <w:right w:val="none" w:sz="0" w:space="0" w:color="auto"/>
              </w:divBdr>
              <w:divsChild>
                <w:div w:id="1047217784">
                  <w:marLeft w:val="0"/>
                  <w:marRight w:val="0"/>
                  <w:marTop w:val="0"/>
                  <w:marBottom w:val="0"/>
                  <w:divBdr>
                    <w:top w:val="none" w:sz="0" w:space="0" w:color="auto"/>
                    <w:left w:val="none" w:sz="0" w:space="0" w:color="auto"/>
                    <w:bottom w:val="none" w:sz="0" w:space="0" w:color="auto"/>
                    <w:right w:val="none" w:sz="0" w:space="0" w:color="auto"/>
                  </w:divBdr>
                </w:div>
              </w:divsChild>
            </w:div>
            <w:div w:id="99647317">
              <w:marLeft w:val="0"/>
              <w:marRight w:val="0"/>
              <w:marTop w:val="0"/>
              <w:marBottom w:val="0"/>
              <w:divBdr>
                <w:top w:val="none" w:sz="0" w:space="0" w:color="auto"/>
                <w:left w:val="none" w:sz="0" w:space="0" w:color="auto"/>
                <w:bottom w:val="none" w:sz="0" w:space="0" w:color="auto"/>
                <w:right w:val="none" w:sz="0" w:space="0" w:color="auto"/>
              </w:divBdr>
              <w:divsChild>
                <w:div w:id="439954212">
                  <w:marLeft w:val="0"/>
                  <w:marRight w:val="0"/>
                  <w:marTop w:val="0"/>
                  <w:marBottom w:val="0"/>
                  <w:divBdr>
                    <w:top w:val="none" w:sz="0" w:space="0" w:color="auto"/>
                    <w:left w:val="none" w:sz="0" w:space="0" w:color="auto"/>
                    <w:bottom w:val="none" w:sz="0" w:space="0" w:color="auto"/>
                    <w:right w:val="none" w:sz="0" w:space="0" w:color="auto"/>
                  </w:divBdr>
                </w:div>
              </w:divsChild>
            </w:div>
            <w:div w:id="1225293338">
              <w:marLeft w:val="0"/>
              <w:marRight w:val="0"/>
              <w:marTop w:val="0"/>
              <w:marBottom w:val="0"/>
              <w:divBdr>
                <w:top w:val="none" w:sz="0" w:space="0" w:color="auto"/>
                <w:left w:val="none" w:sz="0" w:space="0" w:color="auto"/>
                <w:bottom w:val="none" w:sz="0" w:space="0" w:color="auto"/>
                <w:right w:val="none" w:sz="0" w:space="0" w:color="auto"/>
              </w:divBdr>
              <w:divsChild>
                <w:div w:id="425006013">
                  <w:marLeft w:val="0"/>
                  <w:marRight w:val="0"/>
                  <w:marTop w:val="0"/>
                  <w:marBottom w:val="0"/>
                  <w:divBdr>
                    <w:top w:val="none" w:sz="0" w:space="0" w:color="auto"/>
                    <w:left w:val="none" w:sz="0" w:space="0" w:color="auto"/>
                    <w:bottom w:val="none" w:sz="0" w:space="0" w:color="auto"/>
                    <w:right w:val="none" w:sz="0" w:space="0" w:color="auto"/>
                  </w:divBdr>
                </w:div>
              </w:divsChild>
            </w:div>
            <w:div w:id="1458403965">
              <w:marLeft w:val="0"/>
              <w:marRight w:val="0"/>
              <w:marTop w:val="0"/>
              <w:marBottom w:val="0"/>
              <w:divBdr>
                <w:top w:val="none" w:sz="0" w:space="0" w:color="auto"/>
                <w:left w:val="none" w:sz="0" w:space="0" w:color="auto"/>
                <w:bottom w:val="none" w:sz="0" w:space="0" w:color="auto"/>
                <w:right w:val="none" w:sz="0" w:space="0" w:color="auto"/>
              </w:divBdr>
              <w:divsChild>
                <w:div w:id="1679963122">
                  <w:marLeft w:val="0"/>
                  <w:marRight w:val="0"/>
                  <w:marTop w:val="0"/>
                  <w:marBottom w:val="0"/>
                  <w:divBdr>
                    <w:top w:val="none" w:sz="0" w:space="0" w:color="auto"/>
                    <w:left w:val="none" w:sz="0" w:space="0" w:color="auto"/>
                    <w:bottom w:val="none" w:sz="0" w:space="0" w:color="auto"/>
                    <w:right w:val="none" w:sz="0" w:space="0" w:color="auto"/>
                  </w:divBdr>
                </w:div>
              </w:divsChild>
            </w:div>
            <w:div w:id="615907512">
              <w:marLeft w:val="0"/>
              <w:marRight w:val="0"/>
              <w:marTop w:val="0"/>
              <w:marBottom w:val="0"/>
              <w:divBdr>
                <w:top w:val="none" w:sz="0" w:space="0" w:color="auto"/>
                <w:left w:val="none" w:sz="0" w:space="0" w:color="auto"/>
                <w:bottom w:val="none" w:sz="0" w:space="0" w:color="auto"/>
                <w:right w:val="none" w:sz="0" w:space="0" w:color="auto"/>
              </w:divBdr>
              <w:divsChild>
                <w:div w:id="678696195">
                  <w:marLeft w:val="0"/>
                  <w:marRight w:val="0"/>
                  <w:marTop w:val="0"/>
                  <w:marBottom w:val="0"/>
                  <w:divBdr>
                    <w:top w:val="none" w:sz="0" w:space="0" w:color="auto"/>
                    <w:left w:val="none" w:sz="0" w:space="0" w:color="auto"/>
                    <w:bottom w:val="none" w:sz="0" w:space="0" w:color="auto"/>
                    <w:right w:val="none" w:sz="0" w:space="0" w:color="auto"/>
                  </w:divBdr>
                </w:div>
              </w:divsChild>
            </w:div>
            <w:div w:id="1369524249">
              <w:marLeft w:val="0"/>
              <w:marRight w:val="0"/>
              <w:marTop w:val="0"/>
              <w:marBottom w:val="0"/>
              <w:divBdr>
                <w:top w:val="none" w:sz="0" w:space="0" w:color="auto"/>
                <w:left w:val="none" w:sz="0" w:space="0" w:color="auto"/>
                <w:bottom w:val="none" w:sz="0" w:space="0" w:color="auto"/>
                <w:right w:val="none" w:sz="0" w:space="0" w:color="auto"/>
              </w:divBdr>
              <w:divsChild>
                <w:div w:id="529072700">
                  <w:marLeft w:val="0"/>
                  <w:marRight w:val="0"/>
                  <w:marTop w:val="0"/>
                  <w:marBottom w:val="0"/>
                  <w:divBdr>
                    <w:top w:val="none" w:sz="0" w:space="0" w:color="auto"/>
                    <w:left w:val="none" w:sz="0" w:space="0" w:color="auto"/>
                    <w:bottom w:val="none" w:sz="0" w:space="0" w:color="auto"/>
                    <w:right w:val="none" w:sz="0" w:space="0" w:color="auto"/>
                  </w:divBdr>
                </w:div>
              </w:divsChild>
            </w:div>
            <w:div w:id="1028720084">
              <w:marLeft w:val="0"/>
              <w:marRight w:val="0"/>
              <w:marTop w:val="0"/>
              <w:marBottom w:val="0"/>
              <w:divBdr>
                <w:top w:val="none" w:sz="0" w:space="0" w:color="auto"/>
                <w:left w:val="none" w:sz="0" w:space="0" w:color="auto"/>
                <w:bottom w:val="none" w:sz="0" w:space="0" w:color="auto"/>
                <w:right w:val="none" w:sz="0" w:space="0" w:color="auto"/>
              </w:divBdr>
              <w:divsChild>
                <w:div w:id="1952206395">
                  <w:marLeft w:val="0"/>
                  <w:marRight w:val="0"/>
                  <w:marTop w:val="0"/>
                  <w:marBottom w:val="0"/>
                  <w:divBdr>
                    <w:top w:val="none" w:sz="0" w:space="0" w:color="auto"/>
                    <w:left w:val="none" w:sz="0" w:space="0" w:color="auto"/>
                    <w:bottom w:val="none" w:sz="0" w:space="0" w:color="auto"/>
                    <w:right w:val="none" w:sz="0" w:space="0" w:color="auto"/>
                  </w:divBdr>
                </w:div>
              </w:divsChild>
            </w:div>
            <w:div w:id="8988790">
              <w:marLeft w:val="0"/>
              <w:marRight w:val="0"/>
              <w:marTop w:val="0"/>
              <w:marBottom w:val="0"/>
              <w:divBdr>
                <w:top w:val="none" w:sz="0" w:space="0" w:color="auto"/>
                <w:left w:val="none" w:sz="0" w:space="0" w:color="auto"/>
                <w:bottom w:val="none" w:sz="0" w:space="0" w:color="auto"/>
                <w:right w:val="none" w:sz="0" w:space="0" w:color="auto"/>
              </w:divBdr>
              <w:divsChild>
                <w:div w:id="738208140">
                  <w:marLeft w:val="0"/>
                  <w:marRight w:val="0"/>
                  <w:marTop w:val="0"/>
                  <w:marBottom w:val="0"/>
                  <w:divBdr>
                    <w:top w:val="none" w:sz="0" w:space="0" w:color="auto"/>
                    <w:left w:val="none" w:sz="0" w:space="0" w:color="auto"/>
                    <w:bottom w:val="none" w:sz="0" w:space="0" w:color="auto"/>
                    <w:right w:val="none" w:sz="0" w:space="0" w:color="auto"/>
                  </w:divBdr>
                </w:div>
              </w:divsChild>
            </w:div>
            <w:div w:id="270668426">
              <w:marLeft w:val="0"/>
              <w:marRight w:val="0"/>
              <w:marTop w:val="0"/>
              <w:marBottom w:val="0"/>
              <w:divBdr>
                <w:top w:val="none" w:sz="0" w:space="0" w:color="auto"/>
                <w:left w:val="none" w:sz="0" w:space="0" w:color="auto"/>
                <w:bottom w:val="none" w:sz="0" w:space="0" w:color="auto"/>
                <w:right w:val="none" w:sz="0" w:space="0" w:color="auto"/>
              </w:divBdr>
              <w:divsChild>
                <w:div w:id="1004825154">
                  <w:marLeft w:val="0"/>
                  <w:marRight w:val="0"/>
                  <w:marTop w:val="0"/>
                  <w:marBottom w:val="0"/>
                  <w:divBdr>
                    <w:top w:val="none" w:sz="0" w:space="0" w:color="auto"/>
                    <w:left w:val="none" w:sz="0" w:space="0" w:color="auto"/>
                    <w:bottom w:val="none" w:sz="0" w:space="0" w:color="auto"/>
                    <w:right w:val="none" w:sz="0" w:space="0" w:color="auto"/>
                  </w:divBdr>
                </w:div>
              </w:divsChild>
            </w:div>
            <w:div w:id="706299837">
              <w:marLeft w:val="0"/>
              <w:marRight w:val="0"/>
              <w:marTop w:val="0"/>
              <w:marBottom w:val="0"/>
              <w:divBdr>
                <w:top w:val="none" w:sz="0" w:space="0" w:color="auto"/>
                <w:left w:val="none" w:sz="0" w:space="0" w:color="auto"/>
                <w:bottom w:val="none" w:sz="0" w:space="0" w:color="auto"/>
                <w:right w:val="none" w:sz="0" w:space="0" w:color="auto"/>
              </w:divBdr>
              <w:divsChild>
                <w:div w:id="1481146315">
                  <w:marLeft w:val="0"/>
                  <w:marRight w:val="0"/>
                  <w:marTop w:val="0"/>
                  <w:marBottom w:val="0"/>
                  <w:divBdr>
                    <w:top w:val="none" w:sz="0" w:space="0" w:color="auto"/>
                    <w:left w:val="none" w:sz="0" w:space="0" w:color="auto"/>
                    <w:bottom w:val="none" w:sz="0" w:space="0" w:color="auto"/>
                    <w:right w:val="none" w:sz="0" w:space="0" w:color="auto"/>
                  </w:divBdr>
                </w:div>
              </w:divsChild>
            </w:div>
            <w:div w:id="1673071357">
              <w:marLeft w:val="0"/>
              <w:marRight w:val="0"/>
              <w:marTop w:val="0"/>
              <w:marBottom w:val="0"/>
              <w:divBdr>
                <w:top w:val="none" w:sz="0" w:space="0" w:color="auto"/>
                <w:left w:val="none" w:sz="0" w:space="0" w:color="auto"/>
                <w:bottom w:val="none" w:sz="0" w:space="0" w:color="auto"/>
                <w:right w:val="none" w:sz="0" w:space="0" w:color="auto"/>
              </w:divBdr>
              <w:divsChild>
                <w:div w:id="870991843">
                  <w:marLeft w:val="0"/>
                  <w:marRight w:val="0"/>
                  <w:marTop w:val="0"/>
                  <w:marBottom w:val="0"/>
                  <w:divBdr>
                    <w:top w:val="none" w:sz="0" w:space="0" w:color="auto"/>
                    <w:left w:val="none" w:sz="0" w:space="0" w:color="auto"/>
                    <w:bottom w:val="none" w:sz="0" w:space="0" w:color="auto"/>
                    <w:right w:val="none" w:sz="0" w:space="0" w:color="auto"/>
                  </w:divBdr>
                </w:div>
              </w:divsChild>
            </w:div>
            <w:div w:id="506284497">
              <w:marLeft w:val="0"/>
              <w:marRight w:val="0"/>
              <w:marTop w:val="0"/>
              <w:marBottom w:val="0"/>
              <w:divBdr>
                <w:top w:val="none" w:sz="0" w:space="0" w:color="auto"/>
                <w:left w:val="none" w:sz="0" w:space="0" w:color="auto"/>
                <w:bottom w:val="none" w:sz="0" w:space="0" w:color="auto"/>
                <w:right w:val="none" w:sz="0" w:space="0" w:color="auto"/>
              </w:divBdr>
              <w:divsChild>
                <w:div w:id="413212525">
                  <w:marLeft w:val="0"/>
                  <w:marRight w:val="0"/>
                  <w:marTop w:val="0"/>
                  <w:marBottom w:val="0"/>
                  <w:divBdr>
                    <w:top w:val="none" w:sz="0" w:space="0" w:color="auto"/>
                    <w:left w:val="none" w:sz="0" w:space="0" w:color="auto"/>
                    <w:bottom w:val="none" w:sz="0" w:space="0" w:color="auto"/>
                    <w:right w:val="none" w:sz="0" w:space="0" w:color="auto"/>
                  </w:divBdr>
                </w:div>
              </w:divsChild>
            </w:div>
            <w:div w:id="1534885337">
              <w:marLeft w:val="0"/>
              <w:marRight w:val="0"/>
              <w:marTop w:val="0"/>
              <w:marBottom w:val="0"/>
              <w:divBdr>
                <w:top w:val="none" w:sz="0" w:space="0" w:color="auto"/>
                <w:left w:val="none" w:sz="0" w:space="0" w:color="auto"/>
                <w:bottom w:val="none" w:sz="0" w:space="0" w:color="auto"/>
                <w:right w:val="none" w:sz="0" w:space="0" w:color="auto"/>
              </w:divBdr>
              <w:divsChild>
                <w:div w:id="1793329452">
                  <w:marLeft w:val="0"/>
                  <w:marRight w:val="0"/>
                  <w:marTop w:val="0"/>
                  <w:marBottom w:val="0"/>
                  <w:divBdr>
                    <w:top w:val="none" w:sz="0" w:space="0" w:color="auto"/>
                    <w:left w:val="none" w:sz="0" w:space="0" w:color="auto"/>
                    <w:bottom w:val="none" w:sz="0" w:space="0" w:color="auto"/>
                    <w:right w:val="none" w:sz="0" w:space="0" w:color="auto"/>
                  </w:divBdr>
                </w:div>
              </w:divsChild>
            </w:div>
            <w:div w:id="115177101">
              <w:marLeft w:val="0"/>
              <w:marRight w:val="0"/>
              <w:marTop w:val="0"/>
              <w:marBottom w:val="0"/>
              <w:divBdr>
                <w:top w:val="none" w:sz="0" w:space="0" w:color="auto"/>
                <w:left w:val="none" w:sz="0" w:space="0" w:color="auto"/>
                <w:bottom w:val="none" w:sz="0" w:space="0" w:color="auto"/>
                <w:right w:val="none" w:sz="0" w:space="0" w:color="auto"/>
              </w:divBdr>
              <w:divsChild>
                <w:div w:id="367488425">
                  <w:marLeft w:val="0"/>
                  <w:marRight w:val="0"/>
                  <w:marTop w:val="0"/>
                  <w:marBottom w:val="0"/>
                  <w:divBdr>
                    <w:top w:val="none" w:sz="0" w:space="0" w:color="auto"/>
                    <w:left w:val="none" w:sz="0" w:space="0" w:color="auto"/>
                    <w:bottom w:val="none" w:sz="0" w:space="0" w:color="auto"/>
                    <w:right w:val="none" w:sz="0" w:space="0" w:color="auto"/>
                  </w:divBdr>
                </w:div>
              </w:divsChild>
            </w:div>
            <w:div w:id="1366783430">
              <w:marLeft w:val="0"/>
              <w:marRight w:val="0"/>
              <w:marTop w:val="0"/>
              <w:marBottom w:val="0"/>
              <w:divBdr>
                <w:top w:val="none" w:sz="0" w:space="0" w:color="auto"/>
                <w:left w:val="none" w:sz="0" w:space="0" w:color="auto"/>
                <w:bottom w:val="none" w:sz="0" w:space="0" w:color="auto"/>
                <w:right w:val="none" w:sz="0" w:space="0" w:color="auto"/>
              </w:divBdr>
              <w:divsChild>
                <w:div w:id="587034867">
                  <w:marLeft w:val="0"/>
                  <w:marRight w:val="0"/>
                  <w:marTop w:val="0"/>
                  <w:marBottom w:val="0"/>
                  <w:divBdr>
                    <w:top w:val="none" w:sz="0" w:space="0" w:color="auto"/>
                    <w:left w:val="none" w:sz="0" w:space="0" w:color="auto"/>
                    <w:bottom w:val="none" w:sz="0" w:space="0" w:color="auto"/>
                    <w:right w:val="none" w:sz="0" w:space="0" w:color="auto"/>
                  </w:divBdr>
                </w:div>
              </w:divsChild>
            </w:div>
            <w:div w:id="1308557382">
              <w:marLeft w:val="0"/>
              <w:marRight w:val="0"/>
              <w:marTop w:val="0"/>
              <w:marBottom w:val="0"/>
              <w:divBdr>
                <w:top w:val="none" w:sz="0" w:space="0" w:color="auto"/>
                <w:left w:val="none" w:sz="0" w:space="0" w:color="auto"/>
                <w:bottom w:val="none" w:sz="0" w:space="0" w:color="auto"/>
                <w:right w:val="none" w:sz="0" w:space="0" w:color="auto"/>
              </w:divBdr>
              <w:divsChild>
                <w:div w:id="1395662432">
                  <w:marLeft w:val="0"/>
                  <w:marRight w:val="0"/>
                  <w:marTop w:val="0"/>
                  <w:marBottom w:val="0"/>
                  <w:divBdr>
                    <w:top w:val="none" w:sz="0" w:space="0" w:color="auto"/>
                    <w:left w:val="none" w:sz="0" w:space="0" w:color="auto"/>
                    <w:bottom w:val="none" w:sz="0" w:space="0" w:color="auto"/>
                    <w:right w:val="none" w:sz="0" w:space="0" w:color="auto"/>
                  </w:divBdr>
                </w:div>
              </w:divsChild>
            </w:div>
            <w:div w:id="1496073459">
              <w:marLeft w:val="0"/>
              <w:marRight w:val="0"/>
              <w:marTop w:val="0"/>
              <w:marBottom w:val="0"/>
              <w:divBdr>
                <w:top w:val="none" w:sz="0" w:space="0" w:color="auto"/>
                <w:left w:val="none" w:sz="0" w:space="0" w:color="auto"/>
                <w:bottom w:val="none" w:sz="0" w:space="0" w:color="auto"/>
                <w:right w:val="none" w:sz="0" w:space="0" w:color="auto"/>
              </w:divBdr>
              <w:divsChild>
                <w:div w:id="1956250583">
                  <w:marLeft w:val="0"/>
                  <w:marRight w:val="0"/>
                  <w:marTop w:val="0"/>
                  <w:marBottom w:val="0"/>
                  <w:divBdr>
                    <w:top w:val="none" w:sz="0" w:space="0" w:color="auto"/>
                    <w:left w:val="none" w:sz="0" w:space="0" w:color="auto"/>
                    <w:bottom w:val="none" w:sz="0" w:space="0" w:color="auto"/>
                    <w:right w:val="none" w:sz="0" w:space="0" w:color="auto"/>
                  </w:divBdr>
                </w:div>
              </w:divsChild>
            </w:div>
            <w:div w:id="605624334">
              <w:marLeft w:val="0"/>
              <w:marRight w:val="0"/>
              <w:marTop w:val="0"/>
              <w:marBottom w:val="0"/>
              <w:divBdr>
                <w:top w:val="none" w:sz="0" w:space="0" w:color="auto"/>
                <w:left w:val="none" w:sz="0" w:space="0" w:color="auto"/>
                <w:bottom w:val="none" w:sz="0" w:space="0" w:color="auto"/>
                <w:right w:val="none" w:sz="0" w:space="0" w:color="auto"/>
              </w:divBdr>
              <w:divsChild>
                <w:div w:id="961762804">
                  <w:marLeft w:val="0"/>
                  <w:marRight w:val="0"/>
                  <w:marTop w:val="0"/>
                  <w:marBottom w:val="0"/>
                  <w:divBdr>
                    <w:top w:val="none" w:sz="0" w:space="0" w:color="auto"/>
                    <w:left w:val="none" w:sz="0" w:space="0" w:color="auto"/>
                    <w:bottom w:val="none" w:sz="0" w:space="0" w:color="auto"/>
                    <w:right w:val="none" w:sz="0" w:space="0" w:color="auto"/>
                  </w:divBdr>
                </w:div>
              </w:divsChild>
            </w:div>
            <w:div w:id="169107237">
              <w:marLeft w:val="0"/>
              <w:marRight w:val="0"/>
              <w:marTop w:val="0"/>
              <w:marBottom w:val="0"/>
              <w:divBdr>
                <w:top w:val="none" w:sz="0" w:space="0" w:color="auto"/>
                <w:left w:val="none" w:sz="0" w:space="0" w:color="auto"/>
                <w:bottom w:val="none" w:sz="0" w:space="0" w:color="auto"/>
                <w:right w:val="none" w:sz="0" w:space="0" w:color="auto"/>
              </w:divBdr>
              <w:divsChild>
                <w:div w:id="1532843935">
                  <w:marLeft w:val="0"/>
                  <w:marRight w:val="0"/>
                  <w:marTop w:val="0"/>
                  <w:marBottom w:val="0"/>
                  <w:divBdr>
                    <w:top w:val="none" w:sz="0" w:space="0" w:color="auto"/>
                    <w:left w:val="none" w:sz="0" w:space="0" w:color="auto"/>
                    <w:bottom w:val="none" w:sz="0" w:space="0" w:color="auto"/>
                    <w:right w:val="none" w:sz="0" w:space="0" w:color="auto"/>
                  </w:divBdr>
                </w:div>
              </w:divsChild>
            </w:div>
            <w:div w:id="2011563549">
              <w:marLeft w:val="0"/>
              <w:marRight w:val="0"/>
              <w:marTop w:val="0"/>
              <w:marBottom w:val="0"/>
              <w:divBdr>
                <w:top w:val="none" w:sz="0" w:space="0" w:color="auto"/>
                <w:left w:val="none" w:sz="0" w:space="0" w:color="auto"/>
                <w:bottom w:val="none" w:sz="0" w:space="0" w:color="auto"/>
                <w:right w:val="none" w:sz="0" w:space="0" w:color="auto"/>
              </w:divBdr>
              <w:divsChild>
                <w:div w:id="810824464">
                  <w:marLeft w:val="0"/>
                  <w:marRight w:val="0"/>
                  <w:marTop w:val="0"/>
                  <w:marBottom w:val="0"/>
                  <w:divBdr>
                    <w:top w:val="none" w:sz="0" w:space="0" w:color="auto"/>
                    <w:left w:val="none" w:sz="0" w:space="0" w:color="auto"/>
                    <w:bottom w:val="none" w:sz="0" w:space="0" w:color="auto"/>
                    <w:right w:val="none" w:sz="0" w:space="0" w:color="auto"/>
                  </w:divBdr>
                </w:div>
              </w:divsChild>
            </w:div>
            <w:div w:id="1830436986">
              <w:marLeft w:val="0"/>
              <w:marRight w:val="0"/>
              <w:marTop w:val="0"/>
              <w:marBottom w:val="0"/>
              <w:divBdr>
                <w:top w:val="none" w:sz="0" w:space="0" w:color="auto"/>
                <w:left w:val="none" w:sz="0" w:space="0" w:color="auto"/>
                <w:bottom w:val="none" w:sz="0" w:space="0" w:color="auto"/>
                <w:right w:val="none" w:sz="0" w:space="0" w:color="auto"/>
              </w:divBdr>
              <w:divsChild>
                <w:div w:id="57287141">
                  <w:marLeft w:val="0"/>
                  <w:marRight w:val="0"/>
                  <w:marTop w:val="0"/>
                  <w:marBottom w:val="0"/>
                  <w:divBdr>
                    <w:top w:val="none" w:sz="0" w:space="0" w:color="auto"/>
                    <w:left w:val="none" w:sz="0" w:space="0" w:color="auto"/>
                    <w:bottom w:val="none" w:sz="0" w:space="0" w:color="auto"/>
                    <w:right w:val="none" w:sz="0" w:space="0" w:color="auto"/>
                  </w:divBdr>
                </w:div>
              </w:divsChild>
            </w:div>
            <w:div w:id="30425391">
              <w:marLeft w:val="0"/>
              <w:marRight w:val="0"/>
              <w:marTop w:val="0"/>
              <w:marBottom w:val="0"/>
              <w:divBdr>
                <w:top w:val="none" w:sz="0" w:space="0" w:color="auto"/>
                <w:left w:val="none" w:sz="0" w:space="0" w:color="auto"/>
                <w:bottom w:val="none" w:sz="0" w:space="0" w:color="auto"/>
                <w:right w:val="none" w:sz="0" w:space="0" w:color="auto"/>
              </w:divBdr>
              <w:divsChild>
                <w:div w:id="48124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3896">
      <w:bodyDiv w:val="1"/>
      <w:marLeft w:val="0"/>
      <w:marRight w:val="0"/>
      <w:marTop w:val="0"/>
      <w:marBottom w:val="0"/>
      <w:divBdr>
        <w:top w:val="none" w:sz="0" w:space="0" w:color="auto"/>
        <w:left w:val="none" w:sz="0" w:space="0" w:color="auto"/>
        <w:bottom w:val="none" w:sz="0" w:space="0" w:color="auto"/>
        <w:right w:val="none" w:sz="0" w:space="0" w:color="auto"/>
      </w:divBdr>
      <w:divsChild>
        <w:div w:id="299505054">
          <w:marLeft w:val="547"/>
          <w:marRight w:val="0"/>
          <w:marTop w:val="120"/>
          <w:marBottom w:val="0"/>
          <w:divBdr>
            <w:top w:val="none" w:sz="0" w:space="0" w:color="auto"/>
            <w:left w:val="none" w:sz="0" w:space="0" w:color="auto"/>
            <w:bottom w:val="none" w:sz="0" w:space="0" w:color="auto"/>
            <w:right w:val="none" w:sz="0" w:space="0" w:color="auto"/>
          </w:divBdr>
        </w:div>
        <w:div w:id="521865825">
          <w:marLeft w:val="547"/>
          <w:marRight w:val="0"/>
          <w:marTop w:val="120"/>
          <w:marBottom w:val="0"/>
          <w:divBdr>
            <w:top w:val="none" w:sz="0" w:space="0" w:color="auto"/>
            <w:left w:val="none" w:sz="0" w:space="0" w:color="auto"/>
            <w:bottom w:val="none" w:sz="0" w:space="0" w:color="auto"/>
            <w:right w:val="none" w:sz="0" w:space="0" w:color="auto"/>
          </w:divBdr>
        </w:div>
        <w:div w:id="863248687">
          <w:marLeft w:val="547"/>
          <w:marRight w:val="0"/>
          <w:marTop w:val="120"/>
          <w:marBottom w:val="0"/>
          <w:divBdr>
            <w:top w:val="none" w:sz="0" w:space="0" w:color="auto"/>
            <w:left w:val="none" w:sz="0" w:space="0" w:color="auto"/>
            <w:bottom w:val="none" w:sz="0" w:space="0" w:color="auto"/>
            <w:right w:val="none" w:sz="0" w:space="0" w:color="auto"/>
          </w:divBdr>
        </w:div>
        <w:div w:id="980040740">
          <w:marLeft w:val="547"/>
          <w:marRight w:val="0"/>
          <w:marTop w:val="120"/>
          <w:marBottom w:val="0"/>
          <w:divBdr>
            <w:top w:val="none" w:sz="0" w:space="0" w:color="auto"/>
            <w:left w:val="none" w:sz="0" w:space="0" w:color="auto"/>
            <w:bottom w:val="none" w:sz="0" w:space="0" w:color="auto"/>
            <w:right w:val="none" w:sz="0" w:space="0" w:color="auto"/>
          </w:divBdr>
        </w:div>
        <w:div w:id="1860924972">
          <w:marLeft w:val="547"/>
          <w:marRight w:val="0"/>
          <w:marTop w:val="120"/>
          <w:marBottom w:val="0"/>
          <w:divBdr>
            <w:top w:val="none" w:sz="0" w:space="0" w:color="auto"/>
            <w:left w:val="none" w:sz="0" w:space="0" w:color="auto"/>
            <w:bottom w:val="none" w:sz="0" w:space="0" w:color="auto"/>
            <w:right w:val="none" w:sz="0" w:space="0" w:color="auto"/>
          </w:divBdr>
        </w:div>
      </w:divsChild>
    </w:div>
    <w:div w:id="1684433781">
      <w:bodyDiv w:val="1"/>
      <w:marLeft w:val="0"/>
      <w:marRight w:val="0"/>
      <w:marTop w:val="0"/>
      <w:marBottom w:val="0"/>
      <w:divBdr>
        <w:top w:val="none" w:sz="0" w:space="0" w:color="auto"/>
        <w:left w:val="none" w:sz="0" w:space="0" w:color="auto"/>
        <w:bottom w:val="none" w:sz="0" w:space="0" w:color="auto"/>
        <w:right w:val="none" w:sz="0" w:space="0" w:color="auto"/>
      </w:divBdr>
    </w:div>
    <w:div w:id="1787194893">
      <w:bodyDiv w:val="1"/>
      <w:marLeft w:val="0"/>
      <w:marRight w:val="0"/>
      <w:marTop w:val="0"/>
      <w:marBottom w:val="0"/>
      <w:divBdr>
        <w:top w:val="none" w:sz="0" w:space="0" w:color="auto"/>
        <w:left w:val="none" w:sz="0" w:space="0" w:color="auto"/>
        <w:bottom w:val="none" w:sz="0" w:space="0" w:color="auto"/>
        <w:right w:val="none" w:sz="0" w:space="0" w:color="auto"/>
      </w:divBdr>
      <w:divsChild>
        <w:div w:id="193540582">
          <w:marLeft w:val="1138"/>
          <w:marRight w:val="0"/>
          <w:marTop w:val="120"/>
          <w:marBottom w:val="0"/>
          <w:divBdr>
            <w:top w:val="none" w:sz="0" w:space="0" w:color="auto"/>
            <w:left w:val="none" w:sz="0" w:space="0" w:color="auto"/>
            <w:bottom w:val="none" w:sz="0" w:space="0" w:color="auto"/>
            <w:right w:val="none" w:sz="0" w:space="0" w:color="auto"/>
          </w:divBdr>
        </w:div>
        <w:div w:id="107284773">
          <w:marLeft w:val="1138"/>
          <w:marRight w:val="0"/>
          <w:marTop w:val="120"/>
          <w:marBottom w:val="0"/>
          <w:divBdr>
            <w:top w:val="none" w:sz="0" w:space="0" w:color="auto"/>
            <w:left w:val="none" w:sz="0" w:space="0" w:color="auto"/>
            <w:bottom w:val="none" w:sz="0" w:space="0" w:color="auto"/>
            <w:right w:val="none" w:sz="0" w:space="0" w:color="auto"/>
          </w:divBdr>
        </w:div>
        <w:div w:id="18817197">
          <w:marLeft w:val="1138"/>
          <w:marRight w:val="0"/>
          <w:marTop w:val="120"/>
          <w:marBottom w:val="0"/>
          <w:divBdr>
            <w:top w:val="none" w:sz="0" w:space="0" w:color="auto"/>
            <w:left w:val="none" w:sz="0" w:space="0" w:color="auto"/>
            <w:bottom w:val="none" w:sz="0" w:space="0" w:color="auto"/>
            <w:right w:val="none" w:sz="0" w:space="0" w:color="auto"/>
          </w:divBdr>
        </w:div>
        <w:div w:id="816529030">
          <w:marLeft w:val="1138"/>
          <w:marRight w:val="0"/>
          <w:marTop w:val="120"/>
          <w:marBottom w:val="0"/>
          <w:divBdr>
            <w:top w:val="none" w:sz="0" w:space="0" w:color="auto"/>
            <w:left w:val="none" w:sz="0" w:space="0" w:color="auto"/>
            <w:bottom w:val="none" w:sz="0" w:space="0" w:color="auto"/>
            <w:right w:val="none" w:sz="0" w:space="0" w:color="auto"/>
          </w:divBdr>
        </w:div>
        <w:div w:id="2094814215">
          <w:marLeft w:val="1138"/>
          <w:marRight w:val="0"/>
          <w:marTop w:val="120"/>
          <w:marBottom w:val="0"/>
          <w:divBdr>
            <w:top w:val="none" w:sz="0" w:space="0" w:color="auto"/>
            <w:left w:val="none" w:sz="0" w:space="0" w:color="auto"/>
            <w:bottom w:val="none" w:sz="0" w:space="0" w:color="auto"/>
            <w:right w:val="none" w:sz="0" w:space="0" w:color="auto"/>
          </w:divBdr>
        </w:div>
        <w:div w:id="974792496">
          <w:marLeft w:val="1138"/>
          <w:marRight w:val="0"/>
          <w:marTop w:val="120"/>
          <w:marBottom w:val="0"/>
          <w:divBdr>
            <w:top w:val="none" w:sz="0" w:space="0" w:color="auto"/>
            <w:left w:val="none" w:sz="0" w:space="0" w:color="auto"/>
            <w:bottom w:val="none" w:sz="0" w:space="0" w:color="auto"/>
            <w:right w:val="none" w:sz="0" w:space="0" w:color="auto"/>
          </w:divBdr>
        </w:div>
        <w:div w:id="1414548494">
          <w:marLeft w:val="1138"/>
          <w:marRight w:val="0"/>
          <w:marTop w:val="120"/>
          <w:marBottom w:val="0"/>
          <w:divBdr>
            <w:top w:val="none" w:sz="0" w:space="0" w:color="auto"/>
            <w:left w:val="none" w:sz="0" w:space="0" w:color="auto"/>
            <w:bottom w:val="none" w:sz="0" w:space="0" w:color="auto"/>
            <w:right w:val="none" w:sz="0" w:space="0" w:color="auto"/>
          </w:divBdr>
        </w:div>
        <w:div w:id="94785521">
          <w:marLeft w:val="1138"/>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03501-FA2F-4C68-9692-397E246C8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1963</Words>
  <Characters>11190</Characters>
  <Application>Microsoft Office Word</Application>
  <DocSecurity>0</DocSecurity>
  <Lines>93</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Verslag van de ledenvergadering van de Vereniging van Gepensioneerden Nutreco op 14 april 2009</vt:lpstr>
      <vt:lpstr>Verslag van de ledenvergadering van de Vereniging van Gepensioneerden Nutreco op 14 april 2009</vt:lpstr>
    </vt:vector>
  </TitlesOfParts>
  <Company>.</Company>
  <LinksUpToDate>false</LinksUpToDate>
  <CharactersWithSpaces>13127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van de ledenvergadering van de Vereniging van Gepensioneerden Nutreco op 14 april 2009</dc:title>
  <dc:subject/>
  <dc:creator>Familie Visser</dc:creator>
  <cp:keywords/>
  <cp:lastModifiedBy>Harm Teunissen</cp:lastModifiedBy>
  <cp:revision>2</cp:revision>
  <cp:lastPrinted>2024-01-29T12:40:00Z</cp:lastPrinted>
  <dcterms:created xsi:type="dcterms:W3CDTF">2024-03-11T15:02:00Z</dcterms:created>
  <dcterms:modified xsi:type="dcterms:W3CDTF">2024-03-11T15:02:00Z</dcterms:modified>
</cp:coreProperties>
</file>